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DE8D5" w14:textId="4994C3C7" w:rsidR="005E73D8" w:rsidRPr="004B0985" w:rsidRDefault="005E73D8" w:rsidP="00E268A2">
      <w:pPr>
        <w:keepLines w:val="0"/>
        <w:jc w:val="center"/>
        <w:rPr>
          <w:rFonts w:ascii="Arial" w:hAnsi="Arial" w:cs="Arial"/>
          <w:b/>
          <w:bCs/>
          <w:lang w:eastAsia="hu-HU"/>
        </w:rPr>
      </w:pPr>
      <w:r w:rsidRPr="004B0985">
        <w:rPr>
          <w:rFonts w:ascii="Arial" w:hAnsi="Arial" w:cs="Arial"/>
          <w:b/>
          <w:bCs/>
          <w:lang w:eastAsia="hu-HU"/>
        </w:rPr>
        <w:t xml:space="preserve">Berhida Város Önkormányzata Képviselő-testületének </w:t>
      </w:r>
      <w:r w:rsidR="00834293">
        <w:rPr>
          <w:rFonts w:ascii="Arial" w:hAnsi="Arial" w:cs="Arial"/>
          <w:b/>
          <w:bCs/>
          <w:lang w:eastAsia="hu-HU"/>
        </w:rPr>
        <w:t>6</w:t>
      </w:r>
      <w:r w:rsidRPr="004B0985">
        <w:rPr>
          <w:rFonts w:ascii="Arial" w:hAnsi="Arial" w:cs="Arial"/>
          <w:b/>
          <w:bCs/>
          <w:lang w:eastAsia="hu-HU"/>
        </w:rPr>
        <w:t>/202</w:t>
      </w:r>
      <w:r w:rsidR="00A45412">
        <w:rPr>
          <w:rFonts w:ascii="Arial" w:hAnsi="Arial" w:cs="Arial"/>
          <w:b/>
          <w:bCs/>
          <w:lang w:eastAsia="hu-HU"/>
        </w:rPr>
        <w:t>1</w:t>
      </w:r>
      <w:r w:rsidRPr="004B0985">
        <w:rPr>
          <w:rFonts w:ascii="Arial" w:hAnsi="Arial" w:cs="Arial"/>
          <w:b/>
          <w:bCs/>
          <w:lang w:eastAsia="hu-HU"/>
        </w:rPr>
        <w:t>.(</w:t>
      </w:r>
      <w:r w:rsidR="00360DFA">
        <w:rPr>
          <w:rFonts w:ascii="Arial" w:hAnsi="Arial" w:cs="Arial"/>
          <w:b/>
          <w:bCs/>
          <w:lang w:eastAsia="hu-HU"/>
        </w:rPr>
        <w:t>II.25.</w:t>
      </w:r>
      <w:r w:rsidRPr="004B0985">
        <w:rPr>
          <w:rFonts w:ascii="Arial" w:hAnsi="Arial" w:cs="Arial"/>
          <w:b/>
          <w:bCs/>
          <w:lang w:eastAsia="hu-HU"/>
        </w:rPr>
        <w:t>) önkormányzati rendelet</w:t>
      </w:r>
      <w:r w:rsidR="00360DFA">
        <w:rPr>
          <w:rFonts w:ascii="Arial" w:hAnsi="Arial" w:cs="Arial"/>
          <w:b/>
          <w:bCs/>
          <w:lang w:eastAsia="hu-HU"/>
        </w:rPr>
        <w:t>e</w:t>
      </w:r>
      <w:bookmarkStart w:id="0" w:name="_GoBack"/>
      <w:bookmarkEnd w:id="0"/>
    </w:p>
    <w:p w14:paraId="2C1A18E9" w14:textId="77777777" w:rsidR="005E73D8" w:rsidRPr="004B0985" w:rsidRDefault="005E73D8" w:rsidP="0090475D">
      <w:pPr>
        <w:keepLines w:val="0"/>
        <w:rPr>
          <w:rFonts w:ascii="Arial" w:hAnsi="Arial" w:cs="Arial"/>
          <w:strike/>
          <w:lang w:eastAsia="hu-HU"/>
        </w:rPr>
      </w:pPr>
    </w:p>
    <w:p w14:paraId="003A5AD8" w14:textId="51AA40D8" w:rsidR="005E73D8" w:rsidRPr="004B0985" w:rsidRDefault="005E73D8" w:rsidP="00E268A2">
      <w:pPr>
        <w:keepLines w:val="0"/>
        <w:jc w:val="center"/>
        <w:rPr>
          <w:rFonts w:ascii="Arial" w:hAnsi="Arial" w:cs="Arial"/>
          <w:b/>
          <w:bCs/>
          <w:strike/>
          <w:lang w:eastAsia="hu-HU"/>
        </w:rPr>
      </w:pPr>
      <w:r w:rsidRPr="004B0985">
        <w:rPr>
          <w:rFonts w:ascii="Arial" w:hAnsi="Arial" w:cs="Arial"/>
          <w:b/>
          <w:bCs/>
          <w:lang w:eastAsia="hu-HU"/>
        </w:rPr>
        <w:t>a települési szilárd hulladékkal kapcsolatos közszolgáltatásról</w:t>
      </w:r>
    </w:p>
    <w:p w14:paraId="59BBCCC9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14AC1D54" w14:textId="1C78B708" w:rsidR="005E73D8" w:rsidRPr="004B0985" w:rsidRDefault="00F679F2" w:rsidP="00E268A2">
      <w:pPr>
        <w:keepLines w:val="0"/>
        <w:rPr>
          <w:rFonts w:ascii="Arial" w:hAnsi="Arial" w:cs="Arial"/>
          <w:lang w:eastAsia="hu-HU"/>
        </w:rPr>
      </w:pPr>
      <w:r w:rsidRPr="00C82CAC">
        <w:rPr>
          <w:rFonts w:ascii="Arial" w:hAnsi="Arial" w:cs="Arial"/>
        </w:rPr>
        <w:t xml:space="preserve">Berhida Város </w:t>
      </w:r>
      <w:r w:rsidR="001C0E7A">
        <w:rPr>
          <w:rFonts w:ascii="Arial" w:hAnsi="Arial" w:cs="Arial"/>
        </w:rPr>
        <w:t xml:space="preserve">Önkormányzat </w:t>
      </w:r>
      <w:r w:rsidRPr="00C82CAC">
        <w:rPr>
          <w:rFonts w:ascii="Arial" w:hAnsi="Arial" w:cs="Arial"/>
        </w:rPr>
        <w:t xml:space="preserve">Polgármestere a katasztrófavédelemről és a hozzá kapcsolódó egyes törvények módosításáról szóló 2011. évi CXXVIII. törvény 46. § (4) bekezdése szerinti hatáskörében a veszélyhelyzet kihirdetéséről </w:t>
      </w:r>
      <w:r w:rsidR="00A45412">
        <w:rPr>
          <w:rFonts w:ascii="Arial" w:hAnsi="Arial" w:cs="Arial"/>
        </w:rPr>
        <w:t xml:space="preserve">és a veszélyhelyzeti intézkedések hatálybalépéséről szóló 27/2021.(I.29.) </w:t>
      </w:r>
      <w:r w:rsidRPr="00C82CAC">
        <w:rPr>
          <w:rFonts w:ascii="Arial" w:hAnsi="Arial" w:cs="Arial"/>
        </w:rPr>
        <w:t>Korm. rendelettel kihirdetett veszélyhelyzetben</w:t>
      </w:r>
      <w:r>
        <w:rPr>
          <w:rFonts w:ascii="Arial" w:hAnsi="Arial" w:cs="Arial"/>
        </w:rPr>
        <w:t xml:space="preserve">, </w:t>
      </w:r>
      <w:r w:rsidR="005E73D8" w:rsidRPr="004B0985">
        <w:rPr>
          <w:rFonts w:ascii="Arial" w:hAnsi="Arial" w:cs="Arial"/>
          <w:lang w:eastAsia="hu-HU"/>
        </w:rPr>
        <w:t>a hulladékról szóló 2012. évi CLXXXV. törvény</w:t>
      </w:r>
      <w:r w:rsidR="00F406AF" w:rsidRPr="004B0985">
        <w:rPr>
          <w:rFonts w:ascii="Arial" w:hAnsi="Arial" w:cs="Arial"/>
          <w:lang w:eastAsia="hu-HU"/>
        </w:rPr>
        <w:t xml:space="preserve"> </w:t>
      </w:r>
      <w:r w:rsidR="005E73D8" w:rsidRPr="004B0985">
        <w:rPr>
          <w:rFonts w:ascii="Arial" w:hAnsi="Arial" w:cs="Arial"/>
          <w:lang w:eastAsia="hu-HU"/>
        </w:rPr>
        <w:t>88. § (4) bekezdésében kapott felhatalmazás alapján, a Magyarország helyi önkormányzatairól szóló 2011. évi CLXXXIX. törvény 13. § (1) bekezdés 19. pontjában meghatározott feladatkörében eljárva, a környezet védelmének általános szabályairól szóló 1995. évi LIII. törvény 48. § (3) bekezdésében biztosított véleményezési jogkörében eljáró Veszprém Megyei Kormányhivatal Környezetvédelmi és Természetvédelmi Főosztály véleményének, és a környezet védelmének általános szabályairól szóló 1995. évi LIII. törvény 46. § (2) bekezdésének c) pontjában meghatározott feladatkörében eljáró Veszprém Megyei Önkormányzat állásfoglalásának kikérésével a következőket rendeli el:</w:t>
      </w:r>
    </w:p>
    <w:p w14:paraId="29EDED5E" w14:textId="2565BEEA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27B7FE6D" w14:textId="26D4EDA1" w:rsidR="005E73D8" w:rsidRPr="004B0985" w:rsidRDefault="005E73D8" w:rsidP="00E028AB">
      <w:pPr>
        <w:pStyle w:val="Listaszerbekezds"/>
        <w:keepLines w:val="0"/>
        <w:numPr>
          <w:ilvl w:val="0"/>
          <w:numId w:val="11"/>
        </w:numPr>
        <w:jc w:val="center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b/>
          <w:bCs/>
          <w:kern w:val="36"/>
          <w:lang w:eastAsia="hu-HU"/>
        </w:rPr>
        <w:t>A hulladékgazdálkodási közszolgáltatás tartalma, határai</w:t>
      </w:r>
    </w:p>
    <w:p w14:paraId="58A855D1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4CF111EF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>1. § (1) A rendelet hatálya kiterjed Berhida város közigazgatási területén</w:t>
      </w:r>
    </w:p>
    <w:p w14:paraId="48BAD138" w14:textId="77777777" w:rsidR="005E73D8" w:rsidRPr="004B0985" w:rsidRDefault="005E73D8" w:rsidP="002F3AC4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>a) az e rendeletben meghatározott hulladékgazdálkodási közszolgáltatásra,</w:t>
      </w:r>
    </w:p>
    <w:p w14:paraId="41F9396B" w14:textId="63275C65" w:rsidR="005E73D8" w:rsidRPr="004B0985" w:rsidRDefault="005E73D8" w:rsidP="002F3AC4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>b) a köztisztasággal, köztisztasági szolgáltatással összefüggő tevékenységekre,</w:t>
      </w:r>
    </w:p>
    <w:p w14:paraId="111CA32D" w14:textId="781087FF" w:rsidR="005E73D8" w:rsidRPr="004B0985" w:rsidRDefault="005E73D8" w:rsidP="002F3AC4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>c) az ingatlanhasználóra.</w:t>
      </w:r>
    </w:p>
    <w:p w14:paraId="12ACBF01" w14:textId="77777777" w:rsidR="005E73D8" w:rsidRPr="004B0985" w:rsidRDefault="005E73D8" w:rsidP="002F3AC4">
      <w:pPr>
        <w:keepLines w:val="0"/>
        <w:rPr>
          <w:rFonts w:ascii="Arial" w:hAnsi="Arial" w:cs="Arial"/>
          <w:lang w:eastAsia="hu-HU"/>
        </w:rPr>
      </w:pPr>
    </w:p>
    <w:p w14:paraId="0828520C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>(2) Berhida Város Önkormányzata (a továbbiakban: Önkormányzat) annak érdekében, hogy a jogszabályokban meghatározott hulladékgazdálkodási feladatait – a hulladékról szóló 2012. évi CLXXXV. törvényben (a továbbiakban Ht.) rögzített elveknek megfelelően – teljesítse, a jelen rendeletben foglaltak szerint kötelezően ellátandó és igénybe veendő hulladékgazdálkodási közszolgáltatást szervez és tart fenn.</w:t>
      </w:r>
    </w:p>
    <w:p w14:paraId="0DE0512E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71971BBD" w14:textId="762E5AB0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>2. § (1) Az Önkormányzat a Magyarország helyi önkormányzatairól szóló 2011. évi CLXXXIX. törvény (a továbbiakban:</w:t>
      </w:r>
      <w:r w:rsidR="00A469EA">
        <w:rPr>
          <w:rFonts w:ascii="Arial" w:hAnsi="Arial" w:cs="Arial"/>
          <w:lang w:eastAsia="hu-HU"/>
        </w:rPr>
        <w:t xml:space="preserve"> </w:t>
      </w:r>
      <w:r w:rsidRPr="004B0985">
        <w:rPr>
          <w:rFonts w:ascii="Arial" w:hAnsi="Arial" w:cs="Arial"/>
          <w:lang w:eastAsia="hu-HU"/>
        </w:rPr>
        <w:t>Mötv.) 13. § (1) bekezdésének 19. pontjában meghatározott kötelező közfeladatot a Közép-Duna Vidéke Hulladékgazdálkodási Önkormányzati Társulás (a továbbiakban: Társulás) létrehozásával látja el oly módon, hogy a társulási megállapodásban meghatározott önkormányzati feladat és hatásköröket a Társulás számára átadja.</w:t>
      </w:r>
    </w:p>
    <w:p w14:paraId="4D100D2F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7BD690B9" w14:textId="1EA72C4F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>(2) A Társulás a társulási megállapodásban rögzített feladatok ellátása érdekében a Vertikál-Oroszlány Hulladékgazdálkodási Együttműködéssel 2024. 01. 26-ig fennálló szerződést kötött.</w:t>
      </w:r>
    </w:p>
    <w:p w14:paraId="717B0270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17197EFF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>(3) A Vertikál-Oroszlány Hulladékgazdálkodási Együttműködés tagjai:</w:t>
      </w:r>
    </w:p>
    <w:p w14:paraId="04500373" w14:textId="77777777" w:rsidR="005E73D8" w:rsidRPr="004B0985" w:rsidRDefault="00BD296F" w:rsidP="002F3AC4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>a</w:t>
      </w:r>
      <w:r w:rsidR="006C6F20" w:rsidRPr="004B0985">
        <w:rPr>
          <w:rFonts w:ascii="Arial" w:hAnsi="Arial" w:cs="Arial"/>
          <w:lang w:eastAsia="hu-HU"/>
        </w:rPr>
        <w:t>)</w:t>
      </w:r>
      <w:r w:rsidR="005E73D8" w:rsidRPr="004B0985">
        <w:rPr>
          <w:rFonts w:ascii="Arial" w:hAnsi="Arial" w:cs="Arial"/>
          <w:lang w:eastAsia="hu-HU"/>
        </w:rPr>
        <w:t xml:space="preserve"> a Vertikál </w:t>
      </w:r>
      <w:r w:rsidR="00597AAA" w:rsidRPr="004B0985">
        <w:rPr>
          <w:rFonts w:ascii="Arial" w:hAnsi="Arial" w:cs="Arial"/>
          <w:lang w:eastAsia="hu-HU"/>
        </w:rPr>
        <w:t>Közszolgáltató</w:t>
      </w:r>
      <w:r w:rsidR="005E73D8" w:rsidRPr="004B0985">
        <w:rPr>
          <w:rFonts w:ascii="Arial" w:hAnsi="Arial" w:cs="Arial"/>
          <w:lang w:eastAsia="hu-HU"/>
        </w:rPr>
        <w:t xml:space="preserve"> Nonprofit Zártkörűen Működő Részvénytársaság</w:t>
      </w:r>
    </w:p>
    <w:p w14:paraId="741F0018" w14:textId="77777777" w:rsidR="00A107DD" w:rsidRPr="004B0985" w:rsidRDefault="00BD296F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>b</w:t>
      </w:r>
      <w:r w:rsidR="006C6F20" w:rsidRPr="004B0985">
        <w:rPr>
          <w:rFonts w:ascii="Arial" w:hAnsi="Arial" w:cs="Arial"/>
          <w:lang w:eastAsia="hu-HU"/>
        </w:rPr>
        <w:t>)</w:t>
      </w:r>
      <w:r w:rsidR="005E73D8" w:rsidRPr="004B0985">
        <w:rPr>
          <w:rFonts w:ascii="Arial" w:hAnsi="Arial" w:cs="Arial"/>
          <w:lang w:eastAsia="hu-HU"/>
        </w:rPr>
        <w:t xml:space="preserve"> az Oroszlányi Környezetgazdálkodási Nonprofit Zártkörűen Működő Részvénytársaság</w:t>
      </w:r>
      <w:bookmarkStart w:id="1" w:name="_Hlk49955094"/>
    </w:p>
    <w:p w14:paraId="74555BF7" w14:textId="77777777" w:rsidR="00A107DD" w:rsidRPr="004B0985" w:rsidRDefault="00A107DD" w:rsidP="00E268A2">
      <w:pPr>
        <w:keepLines w:val="0"/>
        <w:rPr>
          <w:rFonts w:ascii="Arial" w:hAnsi="Arial" w:cs="Arial"/>
          <w:lang w:eastAsia="hu-HU"/>
        </w:rPr>
      </w:pPr>
    </w:p>
    <w:p w14:paraId="204D4B63" w14:textId="64538D01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lastRenderedPageBreak/>
        <w:t>(4) A Vertikál-Oroszlány Hulladékgazdálkodási Együttműködés tagjainak a közszolgáltatás egészéhez viszonyított aránya:</w:t>
      </w:r>
    </w:p>
    <w:p w14:paraId="70FB7540" w14:textId="425A42C9" w:rsidR="005E73D8" w:rsidRPr="004B0985" w:rsidRDefault="00EF56D3" w:rsidP="002F3AC4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>a</w:t>
      </w:r>
      <w:r w:rsidR="006C6F20" w:rsidRPr="004B0985">
        <w:rPr>
          <w:rFonts w:ascii="Arial" w:hAnsi="Arial" w:cs="Arial"/>
          <w:lang w:eastAsia="hu-HU"/>
        </w:rPr>
        <w:t>)</w:t>
      </w:r>
      <w:r w:rsidR="005E73D8" w:rsidRPr="004B0985">
        <w:rPr>
          <w:rFonts w:ascii="Arial" w:hAnsi="Arial" w:cs="Arial"/>
          <w:lang w:eastAsia="hu-HU"/>
        </w:rPr>
        <w:t xml:space="preserve"> a Vertikál </w:t>
      </w:r>
      <w:r w:rsidR="00597AAA" w:rsidRPr="004B0985">
        <w:rPr>
          <w:rFonts w:ascii="Arial" w:hAnsi="Arial" w:cs="Arial"/>
          <w:lang w:eastAsia="hu-HU"/>
        </w:rPr>
        <w:t>Közszolgáltató</w:t>
      </w:r>
      <w:r w:rsidR="005E73D8" w:rsidRPr="004B0985">
        <w:rPr>
          <w:rFonts w:ascii="Arial" w:hAnsi="Arial" w:cs="Arial"/>
          <w:lang w:eastAsia="hu-HU"/>
        </w:rPr>
        <w:t xml:space="preserve"> Nonprofit Zártkörűen Működő Részvénytársaság esetén 75,685</w:t>
      </w:r>
      <w:r w:rsidR="001D17FC" w:rsidRPr="004B0985">
        <w:rPr>
          <w:rFonts w:ascii="Arial" w:hAnsi="Arial" w:cs="Arial"/>
          <w:lang w:eastAsia="hu-HU"/>
        </w:rPr>
        <w:t xml:space="preserve"> </w:t>
      </w:r>
      <w:r w:rsidR="005E73D8" w:rsidRPr="004B0985">
        <w:rPr>
          <w:rFonts w:ascii="Arial" w:hAnsi="Arial" w:cs="Arial"/>
          <w:lang w:eastAsia="hu-HU"/>
        </w:rPr>
        <w:t>%,</w:t>
      </w:r>
    </w:p>
    <w:p w14:paraId="79CDFB14" w14:textId="1ED35255" w:rsidR="005E73D8" w:rsidRPr="004B0985" w:rsidRDefault="00EF56D3" w:rsidP="002F3AC4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>b</w:t>
      </w:r>
      <w:r w:rsidR="006C6F20" w:rsidRPr="004B0985">
        <w:rPr>
          <w:rFonts w:ascii="Arial" w:hAnsi="Arial" w:cs="Arial"/>
          <w:lang w:eastAsia="hu-HU"/>
        </w:rPr>
        <w:t>)</w:t>
      </w:r>
      <w:r w:rsidR="005E73D8" w:rsidRPr="004B0985">
        <w:rPr>
          <w:rFonts w:ascii="Arial" w:hAnsi="Arial" w:cs="Arial"/>
          <w:lang w:eastAsia="hu-HU"/>
        </w:rPr>
        <w:t xml:space="preserve"> az Oroszlányi Környezetgazdálkodási Nonprofit Zártkörűen Működő Részvénytársaság esetén 24,315 %.</w:t>
      </w:r>
    </w:p>
    <w:p w14:paraId="6D8F8765" w14:textId="77777777" w:rsidR="00A107DD" w:rsidRPr="004B0985" w:rsidRDefault="00A107DD" w:rsidP="00E268A2">
      <w:pPr>
        <w:keepLines w:val="0"/>
        <w:rPr>
          <w:rFonts w:ascii="Arial" w:hAnsi="Arial" w:cs="Arial"/>
          <w:lang w:eastAsia="hu-HU"/>
        </w:rPr>
      </w:pPr>
    </w:p>
    <w:p w14:paraId="3358D038" w14:textId="5CDB8BD0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 xml:space="preserve">(5) A </w:t>
      </w:r>
      <w:r w:rsidR="00597AAA" w:rsidRPr="004B0985">
        <w:rPr>
          <w:rFonts w:ascii="Arial" w:hAnsi="Arial" w:cs="Arial"/>
          <w:lang w:eastAsia="hu-HU"/>
        </w:rPr>
        <w:t>Közszolgáltató</w:t>
      </w:r>
      <w:r w:rsidRPr="004B0985">
        <w:rPr>
          <w:rFonts w:ascii="Arial" w:hAnsi="Arial" w:cs="Arial"/>
          <w:lang w:eastAsia="hu-HU"/>
        </w:rPr>
        <w:t xml:space="preserve"> feladata ellátásához alvállalkozókat vesz igénybe. A </w:t>
      </w:r>
      <w:r w:rsidR="00597AAA" w:rsidRPr="004B0985">
        <w:rPr>
          <w:rFonts w:ascii="Arial" w:hAnsi="Arial" w:cs="Arial"/>
          <w:lang w:eastAsia="hu-HU"/>
        </w:rPr>
        <w:t>Közszolgáltató</w:t>
      </w:r>
      <w:r w:rsidRPr="004B0985">
        <w:rPr>
          <w:rFonts w:ascii="Arial" w:hAnsi="Arial" w:cs="Arial"/>
          <w:lang w:eastAsia="hu-HU"/>
        </w:rPr>
        <w:t xml:space="preserve"> által igénybe vett alvállalkozóknak a megnevezése és a közszolgáltatás egészéhez viszonyított aránya: </w:t>
      </w:r>
    </w:p>
    <w:p w14:paraId="7138C2B7" w14:textId="77777777" w:rsidR="005E73D8" w:rsidRPr="004B0985" w:rsidRDefault="00EF56D3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>a</w:t>
      </w:r>
      <w:r w:rsidR="006C6F20" w:rsidRPr="004B0985">
        <w:rPr>
          <w:rFonts w:ascii="Arial" w:hAnsi="Arial" w:cs="Arial"/>
          <w:lang w:eastAsia="hu-HU"/>
        </w:rPr>
        <w:t>)</w:t>
      </w:r>
      <w:r w:rsidR="005E73D8" w:rsidRPr="004B0985">
        <w:rPr>
          <w:rFonts w:ascii="Arial" w:hAnsi="Arial" w:cs="Arial"/>
          <w:lang w:eastAsia="hu-HU"/>
        </w:rPr>
        <w:t xml:space="preserve"> a „DÉSZOLG” Dunamenti Építő és Szolgáltató Kft. estében 17 %,</w:t>
      </w:r>
    </w:p>
    <w:p w14:paraId="2992E689" w14:textId="77777777" w:rsidR="005E73D8" w:rsidRPr="004B0985" w:rsidRDefault="00EF56D3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>b</w:t>
      </w:r>
      <w:r w:rsidR="006C6F20" w:rsidRPr="004B0985">
        <w:rPr>
          <w:rFonts w:ascii="Arial" w:hAnsi="Arial" w:cs="Arial"/>
          <w:lang w:eastAsia="hu-HU"/>
        </w:rPr>
        <w:t>)</w:t>
      </w:r>
      <w:r w:rsidR="005E73D8" w:rsidRPr="004B0985">
        <w:rPr>
          <w:rFonts w:ascii="Arial" w:hAnsi="Arial" w:cs="Arial"/>
          <w:lang w:eastAsia="hu-HU"/>
        </w:rPr>
        <w:t xml:space="preserve"> az Esztergomi Köztisztasági Szolgáltató Nonprofit Kft. esetén 11,1 %,</w:t>
      </w:r>
    </w:p>
    <w:p w14:paraId="03A2D995" w14:textId="77777777" w:rsidR="005E73D8" w:rsidRPr="004B0985" w:rsidRDefault="00EF56D3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>c</w:t>
      </w:r>
      <w:r w:rsidR="006C6F20" w:rsidRPr="004B0985">
        <w:rPr>
          <w:rFonts w:ascii="Arial" w:hAnsi="Arial" w:cs="Arial"/>
          <w:lang w:eastAsia="hu-HU"/>
        </w:rPr>
        <w:t xml:space="preserve">) </w:t>
      </w:r>
      <w:r w:rsidR="005E73D8" w:rsidRPr="004B0985">
        <w:rPr>
          <w:rFonts w:ascii="Arial" w:hAnsi="Arial" w:cs="Arial"/>
          <w:lang w:eastAsia="hu-HU"/>
        </w:rPr>
        <w:t>a BAKONY Vállalkozási és Szolgáltató Nonprofit Kft. esetén 10 % alatti.</w:t>
      </w:r>
    </w:p>
    <w:p w14:paraId="1981EB5E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bookmarkEnd w:id="1"/>
    <w:p w14:paraId="282F3E81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 xml:space="preserve">(6) Berhida város közigazgatási területén a hulladékgazdálkodási tevékenységet a Vertikál </w:t>
      </w:r>
      <w:r w:rsidR="00597AAA" w:rsidRPr="004B0985">
        <w:rPr>
          <w:rFonts w:ascii="Arial" w:hAnsi="Arial" w:cs="Arial"/>
          <w:lang w:eastAsia="hu-HU"/>
        </w:rPr>
        <w:t>Közszolgáltató</w:t>
      </w:r>
      <w:r w:rsidRPr="004B0985">
        <w:rPr>
          <w:rFonts w:ascii="Arial" w:hAnsi="Arial" w:cs="Arial"/>
          <w:lang w:eastAsia="hu-HU"/>
        </w:rPr>
        <w:t xml:space="preserve"> Nonprofit Zártkörűen Működő Részvénytársaság (a továbbiakban: </w:t>
      </w:r>
      <w:r w:rsidR="00597AAA" w:rsidRPr="004B0985">
        <w:rPr>
          <w:rFonts w:ascii="Arial" w:hAnsi="Arial" w:cs="Arial"/>
          <w:lang w:eastAsia="hu-HU"/>
        </w:rPr>
        <w:t>Közszolgáltató</w:t>
      </w:r>
      <w:r w:rsidRPr="004B0985">
        <w:rPr>
          <w:rFonts w:ascii="Arial" w:hAnsi="Arial" w:cs="Arial"/>
          <w:lang w:eastAsia="hu-HU"/>
        </w:rPr>
        <w:t>) látja el.</w:t>
      </w:r>
    </w:p>
    <w:p w14:paraId="377DAE09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6B8A5A92" w14:textId="77777777" w:rsidR="005E73D8" w:rsidRPr="004B0985" w:rsidRDefault="005E73D8" w:rsidP="007D0B2C">
      <w:pPr>
        <w:keepLines w:val="0"/>
        <w:numPr>
          <w:ilvl w:val="0"/>
          <w:numId w:val="1"/>
        </w:numPr>
        <w:tabs>
          <w:tab w:val="clear" w:pos="720"/>
        </w:tabs>
        <w:ind w:left="0" w:firstLine="0"/>
        <w:jc w:val="center"/>
        <w:rPr>
          <w:rFonts w:ascii="Arial" w:hAnsi="Arial" w:cs="Arial"/>
          <w:b/>
          <w:bCs/>
          <w:lang w:eastAsia="hu-HU"/>
        </w:rPr>
      </w:pPr>
      <w:r w:rsidRPr="004B0985">
        <w:rPr>
          <w:rFonts w:ascii="Arial" w:hAnsi="Arial" w:cs="Arial"/>
          <w:b/>
          <w:bCs/>
          <w:lang w:eastAsia="hu-HU"/>
        </w:rPr>
        <w:t>A hulladékgazdálkodási közszolgáltatás ellátásának, igénybevételének rendje, módja</w:t>
      </w:r>
    </w:p>
    <w:p w14:paraId="35C181EF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5BA28111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 xml:space="preserve">3. § (1) A háztartási vegyes hulladék szervezett elszállítása hetenként egy alkalommal, az elkülönítetten gyűjtött hulladék szervezett elszállítása az éves szállítási tervben meghatározott, a </w:t>
      </w:r>
      <w:r w:rsidR="00597AAA" w:rsidRPr="004B0985">
        <w:rPr>
          <w:rFonts w:ascii="Arial" w:hAnsi="Arial" w:cs="Arial"/>
          <w:lang w:eastAsia="hu-HU"/>
        </w:rPr>
        <w:t>Közszolgáltató</w:t>
      </w:r>
      <w:r w:rsidRPr="004B0985">
        <w:rPr>
          <w:rFonts w:ascii="Arial" w:hAnsi="Arial" w:cs="Arial"/>
          <w:lang w:eastAsia="hu-HU"/>
        </w:rPr>
        <w:t xml:space="preserve"> által az ingatlanhasználóval közölt napokon történik, melynek igénybevétele kötelező. Ha ez a nap munkaszüneti nap, akkor a hulladékszállítás napjának változásáról a </w:t>
      </w:r>
      <w:r w:rsidR="00597AAA" w:rsidRPr="004B0985">
        <w:rPr>
          <w:rFonts w:ascii="Arial" w:hAnsi="Arial" w:cs="Arial"/>
          <w:lang w:eastAsia="hu-HU"/>
        </w:rPr>
        <w:t>Közszolgáltató</w:t>
      </w:r>
      <w:r w:rsidRPr="004B0985">
        <w:rPr>
          <w:rFonts w:ascii="Arial" w:hAnsi="Arial" w:cs="Arial"/>
          <w:lang w:eastAsia="hu-HU"/>
        </w:rPr>
        <w:t xml:space="preserve"> a helyben szokásos módon köteles tájékoztatni az ingatlanhasználókat a változást megelőzően 8 nappal.</w:t>
      </w:r>
    </w:p>
    <w:p w14:paraId="043E61D0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683B2CF8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 xml:space="preserve">(2) A </w:t>
      </w:r>
      <w:r w:rsidR="00597AAA" w:rsidRPr="004B0985">
        <w:rPr>
          <w:rFonts w:ascii="Arial" w:hAnsi="Arial" w:cs="Arial"/>
          <w:lang w:eastAsia="hu-HU"/>
        </w:rPr>
        <w:t>Közszolgáltató</w:t>
      </w:r>
      <w:r w:rsidRPr="004B0985">
        <w:rPr>
          <w:rFonts w:ascii="Arial" w:hAnsi="Arial" w:cs="Arial"/>
          <w:lang w:eastAsia="hu-HU"/>
        </w:rPr>
        <w:t xml:space="preserve"> és az ingatlanhasználó között a közszolgáltatással kapcsolatos jogviszony nem természetes személy ingatlanhasználó esetében szerződés megkötésével, természetes személy ingatlanhasználó esetében a szolgáltatás igénybevételével jön létre.</w:t>
      </w:r>
    </w:p>
    <w:p w14:paraId="41392014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47906E04" w14:textId="1BC0F509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 xml:space="preserve">3) Az ingatlanhasználó a közszolgáltatás igénybevételi kötelezettségének a </w:t>
      </w:r>
      <w:r w:rsidR="00597AAA" w:rsidRPr="004B0985">
        <w:rPr>
          <w:rFonts w:ascii="Arial" w:hAnsi="Arial" w:cs="Arial"/>
          <w:lang w:eastAsia="hu-HU"/>
        </w:rPr>
        <w:t>Közszolgáltató</w:t>
      </w:r>
      <w:r w:rsidRPr="004B0985">
        <w:rPr>
          <w:rFonts w:ascii="Arial" w:hAnsi="Arial" w:cs="Arial"/>
          <w:lang w:eastAsia="hu-HU"/>
        </w:rPr>
        <w:t xml:space="preserve"> felé történő bejelentéssel tesz eleget az ingatlanhasználat megkezdését vagy annak módosulását követő 8 napon belül. A bejelentést követő 8 napon belül az ingatlanhasználó köteles legalább a jelen rendeletben meghatározott űrmértékű hulladékgyűjtő edényzetet beszerezni, a szolgáltatásba bevonni, hacsak a hulladékgyűjtő edényzet szolgáltatására, illetve méretére nézve a </w:t>
      </w:r>
      <w:r w:rsidR="00597AAA" w:rsidRPr="004B0985">
        <w:rPr>
          <w:rFonts w:ascii="Arial" w:hAnsi="Arial" w:cs="Arial"/>
          <w:lang w:eastAsia="hu-HU"/>
        </w:rPr>
        <w:t>Közszolgáltató</w:t>
      </w:r>
      <w:r w:rsidRPr="004B0985">
        <w:rPr>
          <w:rFonts w:ascii="Arial" w:hAnsi="Arial" w:cs="Arial"/>
          <w:lang w:eastAsia="hu-HU"/>
        </w:rPr>
        <w:t xml:space="preserve">val külön megállapodást nem köt. </w:t>
      </w:r>
    </w:p>
    <w:p w14:paraId="0AD965A0" w14:textId="77777777" w:rsidR="006C6F20" w:rsidRPr="004B0985" w:rsidRDefault="006C6F20" w:rsidP="00E268A2">
      <w:pPr>
        <w:keepLines w:val="0"/>
        <w:rPr>
          <w:rFonts w:ascii="Arial" w:hAnsi="Arial" w:cs="Arial"/>
          <w:lang w:eastAsia="hu-HU"/>
        </w:rPr>
      </w:pPr>
    </w:p>
    <w:p w14:paraId="511C5A41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 xml:space="preserve">(4) A szabvány </w:t>
      </w:r>
      <w:r w:rsidR="002C0B5E" w:rsidRPr="004B0985">
        <w:rPr>
          <w:rFonts w:ascii="Arial" w:hAnsi="Arial" w:cs="Arial"/>
          <w:lang w:eastAsia="hu-HU"/>
        </w:rPr>
        <w:t xml:space="preserve">hulladékgyűjtő edényzetet </w:t>
      </w:r>
      <w:r w:rsidRPr="004B0985">
        <w:rPr>
          <w:rFonts w:ascii="Arial" w:hAnsi="Arial" w:cs="Arial"/>
          <w:lang w:eastAsia="hu-HU"/>
        </w:rPr>
        <w:t xml:space="preserve">– igény esetén – a </w:t>
      </w:r>
      <w:r w:rsidR="00597AAA" w:rsidRPr="004B0985">
        <w:rPr>
          <w:rFonts w:ascii="Arial" w:hAnsi="Arial" w:cs="Arial"/>
          <w:lang w:eastAsia="hu-HU"/>
        </w:rPr>
        <w:t>Közszolgáltató</w:t>
      </w:r>
      <w:r w:rsidRPr="004B0985">
        <w:rPr>
          <w:rFonts w:ascii="Arial" w:hAnsi="Arial" w:cs="Arial"/>
          <w:lang w:eastAsia="hu-HU"/>
        </w:rPr>
        <w:t xml:space="preserve"> bérleti díj ellenében, bérleti szerződés alapján biztosítja az ingatlanhasználónak. Ezen jogviszonyra a Polgári Törvénykönyvről szóló 2013. évi V. törvény 6:331. § - 6:341. § szabályai az irányadóak. </w:t>
      </w:r>
    </w:p>
    <w:p w14:paraId="47BF531E" w14:textId="77777777" w:rsidR="006C6F20" w:rsidRPr="004B0985" w:rsidRDefault="006C6F20" w:rsidP="00E268A2">
      <w:pPr>
        <w:keepLines w:val="0"/>
        <w:rPr>
          <w:rFonts w:ascii="Arial" w:hAnsi="Arial" w:cs="Arial"/>
          <w:lang w:eastAsia="hu-HU"/>
        </w:rPr>
      </w:pPr>
    </w:p>
    <w:p w14:paraId="11E48822" w14:textId="6273EEF6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 xml:space="preserve">4. § (1) Természetes személy ingatlanhasználó esetében a háztartási </w:t>
      </w:r>
      <w:r w:rsidR="00F47EA0" w:rsidRPr="004B0985">
        <w:rPr>
          <w:rFonts w:ascii="Arial" w:hAnsi="Arial" w:cs="Arial"/>
          <w:lang w:eastAsia="hu-HU"/>
        </w:rPr>
        <w:t xml:space="preserve">vegyes </w:t>
      </w:r>
      <w:r w:rsidRPr="004B0985">
        <w:rPr>
          <w:rFonts w:ascii="Arial" w:hAnsi="Arial" w:cs="Arial"/>
          <w:lang w:eastAsia="hu-HU"/>
        </w:rPr>
        <w:t xml:space="preserve">hulladék rendszeres gyűjtése és átadása szabványos, megfelelő minőségű, alábbi </w:t>
      </w:r>
      <w:r w:rsidR="00DB2B71" w:rsidRPr="004B0985">
        <w:rPr>
          <w:rFonts w:ascii="Arial" w:hAnsi="Arial" w:cs="Arial"/>
          <w:lang w:eastAsia="hu-HU"/>
        </w:rPr>
        <w:t xml:space="preserve">hulladékgyűjtő edényzetben </w:t>
      </w:r>
      <w:r w:rsidRPr="004B0985">
        <w:rPr>
          <w:rFonts w:ascii="Arial" w:hAnsi="Arial" w:cs="Arial"/>
          <w:lang w:eastAsia="hu-HU"/>
        </w:rPr>
        <w:t>történik</w:t>
      </w:r>
      <w:r w:rsidR="00A51449" w:rsidRPr="004B0985">
        <w:rPr>
          <w:rFonts w:ascii="Arial" w:hAnsi="Arial" w:cs="Arial"/>
          <w:lang w:eastAsia="hu-HU"/>
        </w:rPr>
        <w:t>:</w:t>
      </w:r>
    </w:p>
    <w:p w14:paraId="074738DA" w14:textId="74178D47" w:rsidR="005E73D8" w:rsidRPr="004B0985" w:rsidRDefault="005E73D8" w:rsidP="00625160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>a) 60 literes,</w:t>
      </w:r>
    </w:p>
    <w:p w14:paraId="525CB506" w14:textId="1E29DBB5" w:rsidR="005E73D8" w:rsidRPr="004B0985" w:rsidRDefault="005E73D8" w:rsidP="00625160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lastRenderedPageBreak/>
        <w:t>b) 80 literes,</w:t>
      </w:r>
    </w:p>
    <w:p w14:paraId="49997900" w14:textId="2869119B" w:rsidR="005E73D8" w:rsidRPr="004B0985" w:rsidRDefault="005E73D8" w:rsidP="00625160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>c) 110 literes,</w:t>
      </w:r>
    </w:p>
    <w:p w14:paraId="1FC3DC54" w14:textId="0849EAEA" w:rsidR="005E73D8" w:rsidRPr="004B0985" w:rsidRDefault="005E73D8" w:rsidP="00625160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>d) 120 literes,</w:t>
      </w:r>
    </w:p>
    <w:p w14:paraId="37E84880" w14:textId="4AE1E485" w:rsidR="005E73D8" w:rsidRPr="004B0985" w:rsidRDefault="005E73D8" w:rsidP="00625160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>e) 240 literes,</w:t>
      </w:r>
    </w:p>
    <w:p w14:paraId="4F75A24C" w14:textId="1CCE9FE4" w:rsidR="005E73D8" w:rsidRPr="004B0985" w:rsidRDefault="00A107DD" w:rsidP="00625160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>f</w:t>
      </w:r>
      <w:r w:rsidR="005E73D8" w:rsidRPr="004B0985">
        <w:rPr>
          <w:rFonts w:ascii="Arial" w:hAnsi="Arial" w:cs="Arial"/>
          <w:lang w:eastAsia="hu-HU"/>
        </w:rPr>
        <w:t>) 1100 literes.</w:t>
      </w:r>
    </w:p>
    <w:p w14:paraId="6EE01BA4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26916135" w14:textId="4EB9D559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 xml:space="preserve">(2) A </w:t>
      </w:r>
      <w:r w:rsidR="00597AAA" w:rsidRPr="004B0985">
        <w:rPr>
          <w:rFonts w:ascii="Arial" w:hAnsi="Arial" w:cs="Arial"/>
          <w:lang w:eastAsia="hu-HU"/>
        </w:rPr>
        <w:t>Közszolgáltató</w:t>
      </w:r>
      <w:r w:rsidRPr="004B0985">
        <w:rPr>
          <w:rFonts w:ascii="Arial" w:hAnsi="Arial" w:cs="Arial"/>
          <w:lang w:eastAsia="hu-HU"/>
        </w:rPr>
        <w:t xml:space="preserve"> a hulladékgazdálkodási közszolgáltatás végzésének feltételeiről szóló 385/2014.(XII.31.) Korm. rendelet (a továbbiakban Korm. rendelet) 7. §-a szerinti formában köteles az ingatlanhasználó számára a </w:t>
      </w:r>
      <w:r w:rsidR="00862961" w:rsidRPr="004B0985">
        <w:rPr>
          <w:rFonts w:ascii="Arial" w:hAnsi="Arial" w:cs="Arial"/>
          <w:lang w:eastAsia="hu-HU"/>
        </w:rPr>
        <w:t>hulladékgyűjtő edényzet</w:t>
      </w:r>
      <w:r w:rsidR="00A621A8" w:rsidRPr="004B0985">
        <w:rPr>
          <w:rFonts w:ascii="Arial" w:hAnsi="Arial" w:cs="Arial"/>
          <w:lang w:eastAsia="hu-HU"/>
        </w:rPr>
        <w:t>ek</w:t>
      </w:r>
      <w:r w:rsidR="00862961" w:rsidRPr="004B0985">
        <w:rPr>
          <w:rFonts w:ascii="Arial" w:hAnsi="Arial" w:cs="Arial"/>
          <w:lang w:eastAsia="hu-HU"/>
        </w:rPr>
        <w:t xml:space="preserve"> </w:t>
      </w:r>
      <w:r w:rsidRPr="004B0985">
        <w:rPr>
          <w:rFonts w:ascii="Arial" w:hAnsi="Arial" w:cs="Arial"/>
          <w:lang w:eastAsia="hu-HU"/>
        </w:rPr>
        <w:t>közti választási lehetőséget biztosítani.</w:t>
      </w:r>
    </w:p>
    <w:p w14:paraId="324B0732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035FD3F2" w14:textId="793763DD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 xml:space="preserve">(3) Többlakásos lakóépületeknél, társasházaknál 1100 literes/10 lakás </w:t>
      </w:r>
      <w:r w:rsidR="00511F35" w:rsidRPr="004B0985">
        <w:rPr>
          <w:rFonts w:ascii="Arial" w:hAnsi="Arial" w:cs="Arial"/>
          <w:lang w:eastAsia="hu-HU"/>
        </w:rPr>
        <w:t>hulladékgyűjtő edényzet</w:t>
      </w:r>
      <w:r w:rsidR="00CF0516" w:rsidRPr="004B0985">
        <w:rPr>
          <w:rFonts w:ascii="Arial" w:hAnsi="Arial" w:cs="Arial"/>
          <w:lang w:eastAsia="hu-HU"/>
        </w:rPr>
        <w:t xml:space="preserve"> </w:t>
      </w:r>
      <w:r w:rsidRPr="004B0985">
        <w:rPr>
          <w:rFonts w:ascii="Arial" w:hAnsi="Arial" w:cs="Arial"/>
          <w:lang w:eastAsia="hu-HU"/>
        </w:rPr>
        <w:t>használható.</w:t>
      </w:r>
    </w:p>
    <w:p w14:paraId="0E52A908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142B61A4" w14:textId="32162CD6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>(4) A</w:t>
      </w:r>
      <w:r w:rsidR="00211A97" w:rsidRPr="004B0985">
        <w:rPr>
          <w:rFonts w:ascii="Arial" w:hAnsi="Arial" w:cs="Arial"/>
          <w:lang w:eastAsia="hu-HU"/>
        </w:rPr>
        <w:t xml:space="preserve"> költségvetési szervek</w:t>
      </w:r>
      <w:r w:rsidRPr="004B0985">
        <w:rPr>
          <w:rFonts w:ascii="Arial" w:hAnsi="Arial" w:cs="Arial"/>
          <w:lang w:eastAsia="hu-HU"/>
        </w:rPr>
        <w:t xml:space="preserve">, gazdálkodó szervezetek, társasházak a képződő háztartási hulladéknak megfelelő, (1) bekezdés szerinti űrmértékű </w:t>
      </w:r>
      <w:r w:rsidR="007F5676" w:rsidRPr="004B0985">
        <w:rPr>
          <w:rFonts w:ascii="Arial" w:hAnsi="Arial" w:cs="Arial"/>
          <w:lang w:eastAsia="hu-HU"/>
        </w:rPr>
        <w:t xml:space="preserve">hulladékgyűjtő </w:t>
      </w:r>
      <w:r w:rsidRPr="004B0985">
        <w:rPr>
          <w:rFonts w:ascii="Arial" w:hAnsi="Arial" w:cs="Arial"/>
          <w:lang w:eastAsia="hu-HU"/>
        </w:rPr>
        <w:t>edényzetről kötelesek gondoskodni vétel, vagy a szolgáltatótól történő bérbevétel útján.</w:t>
      </w:r>
    </w:p>
    <w:p w14:paraId="5F4D79DD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3A48F059" w14:textId="7617AE6B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 xml:space="preserve">(5) A hulladékgyűjtő edényzet méretét meghaladó háztartási többlethulladék eseti </w:t>
      </w:r>
      <w:r w:rsidR="00C21EFD" w:rsidRPr="004B0985">
        <w:rPr>
          <w:rFonts w:ascii="Arial" w:hAnsi="Arial" w:cs="Arial"/>
          <w:lang w:eastAsia="hu-HU"/>
        </w:rPr>
        <w:t>elszállítására</w:t>
      </w:r>
      <w:r w:rsidRPr="004B0985">
        <w:rPr>
          <w:rFonts w:ascii="Arial" w:hAnsi="Arial" w:cs="Arial"/>
          <w:lang w:eastAsia="hu-HU"/>
        </w:rPr>
        <w:t xml:space="preserve"> a </w:t>
      </w:r>
      <w:r w:rsidR="00597AAA" w:rsidRPr="004B0985">
        <w:rPr>
          <w:rFonts w:ascii="Arial" w:hAnsi="Arial" w:cs="Arial"/>
          <w:lang w:eastAsia="hu-HU"/>
        </w:rPr>
        <w:t>Közszolgáltató</w:t>
      </w:r>
      <w:r w:rsidR="00C21EFD" w:rsidRPr="004B0985">
        <w:rPr>
          <w:rFonts w:ascii="Arial" w:hAnsi="Arial" w:cs="Arial"/>
          <w:lang w:eastAsia="hu-HU"/>
        </w:rPr>
        <w:t>val</w:t>
      </w:r>
      <w:r w:rsidRPr="004B0985">
        <w:rPr>
          <w:rFonts w:ascii="Arial" w:hAnsi="Arial" w:cs="Arial"/>
          <w:lang w:eastAsia="hu-HU"/>
        </w:rPr>
        <w:t xml:space="preserve"> </w:t>
      </w:r>
      <w:r w:rsidR="00C21EFD" w:rsidRPr="004B0985">
        <w:rPr>
          <w:rFonts w:ascii="Arial" w:hAnsi="Arial" w:cs="Arial"/>
          <w:lang w:eastAsia="hu-HU"/>
        </w:rPr>
        <w:t>külön megállapodás köthető.</w:t>
      </w:r>
    </w:p>
    <w:p w14:paraId="0F171F91" w14:textId="77777777" w:rsidR="00B4152A" w:rsidRPr="004B0985" w:rsidRDefault="00B4152A" w:rsidP="0021321C">
      <w:pPr>
        <w:keepLines w:val="0"/>
        <w:rPr>
          <w:rFonts w:ascii="Arial" w:hAnsi="Arial" w:cs="Arial"/>
          <w:lang w:eastAsia="hu-HU"/>
        </w:rPr>
      </w:pPr>
    </w:p>
    <w:p w14:paraId="00DB244D" w14:textId="496FD41D" w:rsidR="005E73D8" w:rsidRPr="004B0985" w:rsidRDefault="005E73D8" w:rsidP="0021321C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 xml:space="preserve">(6) Az ingatlanhasználó által elkülönítetten gyűjtött hulladék gyűjtése – az üveg kivételével - a </w:t>
      </w:r>
      <w:r w:rsidR="00597AAA" w:rsidRPr="004B0985">
        <w:rPr>
          <w:rFonts w:ascii="Arial" w:hAnsi="Arial" w:cs="Arial"/>
          <w:lang w:eastAsia="hu-HU"/>
        </w:rPr>
        <w:t>Közszolgáltató</w:t>
      </w:r>
      <w:r w:rsidRPr="004B0985">
        <w:rPr>
          <w:rFonts w:ascii="Arial" w:hAnsi="Arial" w:cs="Arial"/>
          <w:lang w:eastAsia="hu-HU"/>
        </w:rPr>
        <w:t xml:space="preserve"> előírásainak megfelelő hulladékgyűjtő edényzetben, hulladékgyűjtő zsákban, vagy kötegelve történik.</w:t>
      </w:r>
    </w:p>
    <w:p w14:paraId="720C55F1" w14:textId="77777777" w:rsidR="005E73D8" w:rsidRPr="004B0985" w:rsidRDefault="005E73D8" w:rsidP="0021321C">
      <w:pPr>
        <w:keepLines w:val="0"/>
        <w:rPr>
          <w:rFonts w:ascii="Arial" w:hAnsi="Arial" w:cs="Arial"/>
          <w:lang w:eastAsia="hu-HU"/>
        </w:rPr>
      </w:pPr>
    </w:p>
    <w:p w14:paraId="5E49F2B0" w14:textId="167C7205" w:rsidR="005E73D8" w:rsidRPr="004B0985" w:rsidRDefault="005E73D8" w:rsidP="0084715A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 xml:space="preserve">(7) Az ingatlanhasználó által elkülönítetten gyűjtött hulladék – az üveg kivételével – és a zöldhulladék </w:t>
      </w:r>
      <w:r w:rsidR="00597AAA" w:rsidRPr="004B0985">
        <w:rPr>
          <w:rFonts w:ascii="Arial" w:hAnsi="Arial" w:cs="Arial"/>
          <w:lang w:eastAsia="hu-HU"/>
        </w:rPr>
        <w:t>Közszolgáltató</w:t>
      </w:r>
      <w:r w:rsidRPr="004B0985">
        <w:rPr>
          <w:rFonts w:ascii="Arial" w:hAnsi="Arial" w:cs="Arial"/>
          <w:lang w:eastAsia="hu-HU"/>
        </w:rPr>
        <w:t xml:space="preserve"> általi elszállítása házhoz menő gyűjtéssel történik.</w:t>
      </w:r>
    </w:p>
    <w:p w14:paraId="55F04425" w14:textId="77777777" w:rsidR="005E73D8" w:rsidRPr="004B0985" w:rsidRDefault="005E73D8" w:rsidP="0084715A">
      <w:pPr>
        <w:keepLines w:val="0"/>
        <w:rPr>
          <w:rFonts w:ascii="Arial" w:hAnsi="Arial" w:cs="Arial"/>
          <w:lang w:eastAsia="hu-HU"/>
        </w:rPr>
      </w:pPr>
    </w:p>
    <w:p w14:paraId="7D732318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 xml:space="preserve">(8) A zöldhulladék gyűjtése a </w:t>
      </w:r>
      <w:r w:rsidR="00597AAA" w:rsidRPr="004B0985">
        <w:rPr>
          <w:rFonts w:ascii="Arial" w:hAnsi="Arial" w:cs="Arial"/>
          <w:lang w:eastAsia="hu-HU"/>
        </w:rPr>
        <w:t>Közszolgáltató</w:t>
      </w:r>
      <w:r w:rsidRPr="004B0985">
        <w:rPr>
          <w:rFonts w:ascii="Arial" w:hAnsi="Arial" w:cs="Arial"/>
          <w:lang w:eastAsia="hu-HU"/>
        </w:rPr>
        <w:t xml:space="preserve"> előírásainak megfelelő biológiailag lebomló hulladékgyűjtő zsákban történik</w:t>
      </w:r>
      <w:r w:rsidR="00952442" w:rsidRPr="004B0985">
        <w:rPr>
          <w:rFonts w:ascii="Arial" w:hAnsi="Arial" w:cs="Arial"/>
          <w:lang w:eastAsia="hu-HU"/>
        </w:rPr>
        <w:t>.</w:t>
      </w:r>
    </w:p>
    <w:p w14:paraId="45163FE3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3A0C89B6" w14:textId="16EEB195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>5. § (1) A háztartási hulladék gyűjtésére szolgáló gyűjtőedénybe csak a háztartási hulladék fogalmába tartozó hulladékot lehet elhelyezni. Tilos a gyűjtőedénybe veszélyes hulladékot, vagy egyéb olyan anyagot elhelyezni, amely veszélyezteti a közszolgáltatással foglalkozó dolgozók egészségét, testi épségét.</w:t>
      </w:r>
      <w:r w:rsidR="00F47EA0" w:rsidRPr="004B0985">
        <w:rPr>
          <w:rFonts w:ascii="Arial" w:hAnsi="Arial" w:cs="Arial"/>
          <w:lang w:eastAsia="hu-HU"/>
        </w:rPr>
        <w:t xml:space="preserve"> </w:t>
      </w:r>
    </w:p>
    <w:p w14:paraId="0E0BD51D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76FB67FD" w14:textId="05BD11B0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 xml:space="preserve">(2) A gyűjtőedénybe csak olyan mennyiségű hulladék helyezhető el, hogy a </w:t>
      </w:r>
      <w:r w:rsidR="00B41460" w:rsidRPr="004B0985">
        <w:rPr>
          <w:rFonts w:ascii="Arial" w:hAnsi="Arial" w:cs="Arial"/>
          <w:lang w:eastAsia="hu-HU"/>
        </w:rPr>
        <w:t xml:space="preserve">hulladékgyűjtő </w:t>
      </w:r>
      <w:r w:rsidRPr="004B0985">
        <w:rPr>
          <w:rFonts w:ascii="Arial" w:hAnsi="Arial" w:cs="Arial"/>
          <w:lang w:eastAsia="hu-HU"/>
        </w:rPr>
        <w:t>edényzet teteje az elszállításra való átadáskor lecsukható, illetve a hulladékgyűjtő zsák beköthető legyen.</w:t>
      </w:r>
    </w:p>
    <w:p w14:paraId="25D1466E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6887A4A1" w14:textId="15470BA2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>(3) A kihelyezett gyűjtőedény, lomhulladék nem akadályozhatja a jármű- és gyalogosforgalmat. A gyűjtőedényt közterületre csak a szállítási napot megelőző napon, 18 órától lehet kihelyezni. Ürítés után a hulladékgyűjtő edényzetet annak használója a közterületről köteles ingatlanára visszahelyezni.</w:t>
      </w:r>
    </w:p>
    <w:p w14:paraId="36C396F2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08828F52" w14:textId="5E1F70ED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 xml:space="preserve">(4) Az ingatlanhasználó által megvásárolt, tulajdonát képező </w:t>
      </w:r>
      <w:bookmarkStart w:id="2" w:name="_Hlk50636595"/>
      <w:r w:rsidR="00F01CFB" w:rsidRPr="004B0985">
        <w:rPr>
          <w:rFonts w:ascii="Arial" w:hAnsi="Arial" w:cs="Arial"/>
          <w:lang w:eastAsia="hu-HU"/>
        </w:rPr>
        <w:t xml:space="preserve">hulladékgyűjtő edényzet </w:t>
      </w:r>
      <w:bookmarkEnd w:id="2"/>
      <w:r w:rsidRPr="004B0985">
        <w:rPr>
          <w:rFonts w:ascii="Arial" w:hAnsi="Arial" w:cs="Arial"/>
          <w:lang w:eastAsia="hu-HU"/>
        </w:rPr>
        <w:t xml:space="preserve">tisztántartásáról, javításáról, pótlásáról, az ingatlanhasználó gondoskodik. A </w:t>
      </w:r>
      <w:r w:rsidR="00597AAA" w:rsidRPr="004B0985">
        <w:rPr>
          <w:rFonts w:ascii="Arial" w:hAnsi="Arial" w:cs="Arial"/>
          <w:lang w:eastAsia="hu-HU"/>
        </w:rPr>
        <w:t>Közszolgáltató</w:t>
      </w:r>
      <w:r w:rsidRPr="004B0985">
        <w:rPr>
          <w:rFonts w:ascii="Arial" w:hAnsi="Arial" w:cs="Arial"/>
          <w:lang w:eastAsia="hu-HU"/>
        </w:rPr>
        <w:t xml:space="preserve"> felel a gyűjtőedény állagában keletkezett olyan kárért, amelyet szándékos vagy gondatlan magatartásával, vagy szakszerűtlen ürítéssel okozott. </w:t>
      </w:r>
      <w:r w:rsidRPr="004B0985">
        <w:rPr>
          <w:rFonts w:ascii="Arial" w:hAnsi="Arial" w:cs="Arial"/>
          <w:lang w:eastAsia="hu-HU"/>
        </w:rPr>
        <w:lastRenderedPageBreak/>
        <w:t>Ebben az esetben a szolgáltató köteles a karbantartási munka és javítás időtartamára helyettesítő gyűjtőedényt biztosítani.</w:t>
      </w:r>
    </w:p>
    <w:p w14:paraId="13C0E242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69B4AA8F" w14:textId="2981B0AE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 xml:space="preserve">(5) Amennyiben az ingatlanhasználó a </w:t>
      </w:r>
      <w:r w:rsidR="00595F9A" w:rsidRPr="004B0985">
        <w:rPr>
          <w:rFonts w:ascii="Arial" w:hAnsi="Arial" w:cs="Arial"/>
          <w:lang w:eastAsia="hu-HU"/>
        </w:rPr>
        <w:t xml:space="preserve">hulladékgyűjtő edényzetről </w:t>
      </w:r>
      <w:r w:rsidRPr="004B0985">
        <w:rPr>
          <w:rFonts w:ascii="Arial" w:hAnsi="Arial" w:cs="Arial"/>
          <w:lang w:eastAsia="hu-HU"/>
        </w:rPr>
        <w:t xml:space="preserve">a </w:t>
      </w:r>
      <w:r w:rsidR="00597AAA" w:rsidRPr="004B0985">
        <w:rPr>
          <w:rFonts w:ascii="Arial" w:hAnsi="Arial" w:cs="Arial"/>
          <w:lang w:eastAsia="hu-HU"/>
        </w:rPr>
        <w:t>Közszolgáltató</w:t>
      </w:r>
      <w:r w:rsidR="00B41460" w:rsidRPr="004B0985">
        <w:rPr>
          <w:rFonts w:ascii="Arial" w:hAnsi="Arial" w:cs="Arial"/>
          <w:lang w:eastAsia="hu-HU"/>
        </w:rPr>
        <w:t>val</w:t>
      </w:r>
      <w:r w:rsidRPr="004B0985">
        <w:rPr>
          <w:rFonts w:ascii="Arial" w:hAnsi="Arial" w:cs="Arial"/>
          <w:lang w:eastAsia="hu-HU"/>
        </w:rPr>
        <w:t xml:space="preserve"> megkötött</w:t>
      </w:r>
      <w:r w:rsidR="00B41460" w:rsidRPr="004B0985">
        <w:rPr>
          <w:rFonts w:ascii="Arial" w:hAnsi="Arial" w:cs="Arial"/>
          <w:lang w:eastAsia="hu-HU"/>
        </w:rPr>
        <w:t xml:space="preserve"> </w:t>
      </w:r>
      <w:r w:rsidRPr="004B0985">
        <w:rPr>
          <w:rFonts w:ascii="Arial" w:hAnsi="Arial" w:cs="Arial"/>
          <w:lang w:eastAsia="hu-HU"/>
        </w:rPr>
        <w:t xml:space="preserve">bérleti szerződés útján gondoskodik, úgy az ingatlanhasználónak bérbe adott </w:t>
      </w:r>
      <w:r w:rsidR="00B41460" w:rsidRPr="004B0985">
        <w:rPr>
          <w:rFonts w:ascii="Arial" w:hAnsi="Arial" w:cs="Arial"/>
          <w:lang w:eastAsia="hu-HU"/>
        </w:rPr>
        <w:t>hulladékgyűjtő edényzet</w:t>
      </w:r>
      <w:r w:rsidR="00595F9A" w:rsidRPr="004B0985">
        <w:rPr>
          <w:rFonts w:ascii="Arial" w:hAnsi="Arial" w:cs="Arial"/>
          <w:lang w:eastAsia="hu-HU"/>
        </w:rPr>
        <w:t xml:space="preserve"> </w:t>
      </w:r>
      <w:r w:rsidRPr="004B0985">
        <w:rPr>
          <w:rFonts w:ascii="Arial" w:hAnsi="Arial" w:cs="Arial"/>
          <w:lang w:eastAsia="hu-HU"/>
        </w:rPr>
        <w:t>méretét és darabszámát a közszolgáltatás igénybevételéről szóló szerződésben, vagy ha a közszolgáltatást természetes személy veszi igénybe, bérleti szerződésben kell rögzíteni.</w:t>
      </w:r>
      <w:r w:rsidR="00595F9A" w:rsidRPr="004B0985">
        <w:rPr>
          <w:rFonts w:ascii="Arial" w:hAnsi="Arial" w:cs="Arial"/>
          <w:lang w:eastAsia="hu-HU"/>
        </w:rPr>
        <w:t xml:space="preserve"> </w:t>
      </w:r>
    </w:p>
    <w:p w14:paraId="53000CB6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43F47703" w14:textId="6F63CA3E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 xml:space="preserve">6. § (1) Évente két alkalommal, tavasszal és ősszel az ingatlanon nem rendszeresen képződő </w:t>
      </w:r>
      <w:r w:rsidRPr="004B0985">
        <w:rPr>
          <w:rFonts w:ascii="Arial" w:hAnsi="Arial" w:cs="Arial"/>
        </w:rPr>
        <w:t>olyan háztartási hulladék</w:t>
      </w:r>
      <w:r w:rsidRPr="004B0985">
        <w:rPr>
          <w:rFonts w:ascii="Arial" w:hAnsi="Arial" w:cs="Arial"/>
          <w:lang w:eastAsia="hu-HU"/>
        </w:rPr>
        <w:t xml:space="preserve"> elszállítására</w:t>
      </w:r>
      <w:r w:rsidRPr="004B0985">
        <w:rPr>
          <w:rFonts w:ascii="Arial" w:hAnsi="Arial" w:cs="Arial"/>
        </w:rPr>
        <w:t>, amely a közszolgáltatás keretében rendszeresített gyűjtőedény méreteit meghaladja</w:t>
      </w:r>
      <w:r w:rsidRPr="004B0985">
        <w:rPr>
          <w:rFonts w:ascii="Arial" w:hAnsi="Arial" w:cs="Arial"/>
          <w:lang w:eastAsia="hu-HU"/>
        </w:rPr>
        <w:t xml:space="preserve"> lomtalanítást kell végezni. A lomtalanítás végrehajtását a Szolgáltató a Település Ellátó és Szolgáltató Szervezet vezetőjével történő előzetes egyeztetés és ütemezés szerint köteles ellátni.</w:t>
      </w:r>
    </w:p>
    <w:p w14:paraId="14868037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06F17475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 xml:space="preserve">(2) Az évi két lomtalanítási napon a szolgáltató külön díj fizetése nélkül szállítja el a hulladékot. </w:t>
      </w:r>
    </w:p>
    <w:p w14:paraId="780D6200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34758E5D" w14:textId="77777777" w:rsidR="005E73D8" w:rsidRPr="004B0985" w:rsidRDefault="005E73D8" w:rsidP="007D0B2C">
      <w:pPr>
        <w:keepLines w:val="0"/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ascii="Arial" w:hAnsi="Arial" w:cs="Arial"/>
          <w:b/>
          <w:bCs/>
          <w:lang w:eastAsia="hu-HU"/>
        </w:rPr>
      </w:pPr>
      <w:r w:rsidRPr="004B0985">
        <w:rPr>
          <w:rFonts w:ascii="Arial" w:hAnsi="Arial" w:cs="Arial"/>
          <w:b/>
          <w:bCs/>
          <w:lang w:eastAsia="hu-HU"/>
        </w:rPr>
        <w:t xml:space="preserve">A </w:t>
      </w:r>
      <w:r w:rsidR="00597AAA" w:rsidRPr="004B0985">
        <w:rPr>
          <w:rFonts w:ascii="Arial" w:hAnsi="Arial" w:cs="Arial"/>
          <w:b/>
          <w:bCs/>
          <w:lang w:eastAsia="hu-HU"/>
        </w:rPr>
        <w:t>Közszolgáltató</w:t>
      </w:r>
      <w:r w:rsidRPr="004B0985">
        <w:rPr>
          <w:rFonts w:ascii="Arial" w:hAnsi="Arial" w:cs="Arial"/>
          <w:b/>
          <w:bCs/>
          <w:lang w:eastAsia="hu-HU"/>
        </w:rPr>
        <w:t xml:space="preserve"> hulladékgazdálkodással kapcsolatos jogai és kötelezettségei</w:t>
      </w:r>
    </w:p>
    <w:p w14:paraId="1CE36313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5A5C88D9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 xml:space="preserve">7. § (1) A </w:t>
      </w:r>
      <w:r w:rsidR="00597AAA" w:rsidRPr="004B0985">
        <w:rPr>
          <w:rFonts w:ascii="Arial" w:hAnsi="Arial" w:cs="Arial"/>
          <w:lang w:eastAsia="hu-HU"/>
        </w:rPr>
        <w:t>Közszolgáltató</w:t>
      </w:r>
      <w:r w:rsidRPr="004B0985">
        <w:rPr>
          <w:rFonts w:ascii="Arial" w:hAnsi="Arial" w:cs="Arial"/>
          <w:lang w:eastAsia="hu-HU"/>
        </w:rPr>
        <w:t xml:space="preserve"> kötelessége:</w:t>
      </w:r>
    </w:p>
    <w:p w14:paraId="71E9830D" w14:textId="62528DDB" w:rsidR="005E73D8" w:rsidRPr="004B0985" w:rsidRDefault="005E73D8" w:rsidP="00EB35DA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>a) az ingatlanhasználó által gyűjtőedényben elhelyezett vegyes hulladék, zöldhulladék és az elkülönítetten gyűjtött hulladékok begyűjtése, elszállítása, kezelésre történő átadása,</w:t>
      </w:r>
    </w:p>
    <w:p w14:paraId="2655734C" w14:textId="1418E29A" w:rsidR="005E73D8" w:rsidRPr="004B0985" w:rsidRDefault="005E73D8" w:rsidP="00B74A4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>b) természetes személy ingatlanhasználó által az ingatlanán keletkező lomhulladékának évente kétszer történő gyűjtése és e hulladékok hulladékkezelő létesítménybe történő szállítása,</w:t>
      </w:r>
    </w:p>
    <w:p w14:paraId="373501E7" w14:textId="77777777" w:rsidR="005E73D8" w:rsidRPr="004B0985" w:rsidRDefault="005E73D8" w:rsidP="00B74A4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>c) a településen lévő hulladékgyűjtő szigetek üzemeltetése, és az ott elkülönítetten gyűjtött hulladék gyűjtése, valamint hulladékkezelő létesítményekbe való szállítása,</w:t>
      </w:r>
    </w:p>
    <w:p w14:paraId="0796C5DA" w14:textId="77777777" w:rsidR="005E73D8" w:rsidRPr="004B0985" w:rsidRDefault="005E73D8" w:rsidP="00B74A4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>d) az önkormányzattal történő megállapodás alapján hulladékudvar üzemeltetése,</w:t>
      </w:r>
    </w:p>
    <w:p w14:paraId="3E30E1E2" w14:textId="77777777" w:rsidR="005E73D8" w:rsidRPr="004B0985" w:rsidRDefault="005E73D8" w:rsidP="00B74A4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>e) a hulladékkezelő létesítmények jogszabályban és környezetvédelmi hatóság engedélyében előírt rekultivációja és a rekultivációt követő monitoring rendszer üzemeltetése.</w:t>
      </w:r>
    </w:p>
    <w:p w14:paraId="745682F3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35EA9B0A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 xml:space="preserve">(2) A közterületnek a hulladék elszállítása során a </w:t>
      </w:r>
      <w:r w:rsidR="00597AAA" w:rsidRPr="004B0985">
        <w:rPr>
          <w:rFonts w:ascii="Arial" w:hAnsi="Arial" w:cs="Arial"/>
          <w:lang w:eastAsia="hu-HU"/>
        </w:rPr>
        <w:t>Közszolgáltató</w:t>
      </w:r>
      <w:r w:rsidRPr="004B0985">
        <w:rPr>
          <w:rFonts w:ascii="Arial" w:hAnsi="Arial" w:cs="Arial"/>
          <w:lang w:eastAsia="hu-HU"/>
        </w:rPr>
        <w:t xml:space="preserve"> által előidézett szennyezését a </w:t>
      </w:r>
      <w:r w:rsidR="00597AAA" w:rsidRPr="004B0985">
        <w:rPr>
          <w:rFonts w:ascii="Arial" w:hAnsi="Arial" w:cs="Arial"/>
          <w:lang w:eastAsia="hu-HU"/>
        </w:rPr>
        <w:t>Közszolgáltató</w:t>
      </w:r>
      <w:r w:rsidRPr="004B0985">
        <w:rPr>
          <w:rFonts w:ascii="Arial" w:hAnsi="Arial" w:cs="Arial"/>
          <w:lang w:eastAsia="hu-HU"/>
        </w:rPr>
        <w:t xml:space="preserve"> köteles megszüntetni.</w:t>
      </w:r>
    </w:p>
    <w:p w14:paraId="044AA4BB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3E9E4218" w14:textId="3F1AD239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 xml:space="preserve">(3) A bérbe adott </w:t>
      </w:r>
      <w:r w:rsidR="005D495D" w:rsidRPr="004B0985">
        <w:rPr>
          <w:rFonts w:ascii="Arial" w:hAnsi="Arial" w:cs="Arial"/>
          <w:lang w:eastAsia="hu-HU"/>
        </w:rPr>
        <w:t xml:space="preserve">hulladékgyűjtő edényzet </w:t>
      </w:r>
      <w:r w:rsidRPr="004B0985">
        <w:rPr>
          <w:rFonts w:ascii="Arial" w:hAnsi="Arial" w:cs="Arial"/>
          <w:lang w:eastAsia="hu-HU"/>
        </w:rPr>
        <w:t xml:space="preserve">tisztántartásáról, fertőtlenítéséről – rendeltetésszerű használat során szükségessé váló – javításáról vagy cseréjéről a </w:t>
      </w:r>
      <w:r w:rsidR="00597AAA" w:rsidRPr="004B0985">
        <w:rPr>
          <w:rFonts w:ascii="Arial" w:hAnsi="Arial" w:cs="Arial"/>
          <w:lang w:eastAsia="hu-HU"/>
        </w:rPr>
        <w:t>Közszolgáltató</w:t>
      </w:r>
      <w:r w:rsidRPr="004B0985">
        <w:rPr>
          <w:rFonts w:ascii="Arial" w:hAnsi="Arial" w:cs="Arial"/>
          <w:lang w:eastAsia="hu-HU"/>
        </w:rPr>
        <w:t xml:space="preserve"> gondoskodik.</w:t>
      </w:r>
    </w:p>
    <w:p w14:paraId="585A7A58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221463D4" w14:textId="19B9F1D5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 xml:space="preserve">(4) A </w:t>
      </w:r>
      <w:r w:rsidR="00597AAA" w:rsidRPr="004B0985">
        <w:rPr>
          <w:rFonts w:ascii="Arial" w:hAnsi="Arial" w:cs="Arial"/>
          <w:lang w:eastAsia="hu-HU"/>
        </w:rPr>
        <w:t>Közszolgáltató</w:t>
      </w:r>
      <w:r w:rsidRPr="004B0985">
        <w:rPr>
          <w:rFonts w:ascii="Arial" w:hAnsi="Arial" w:cs="Arial"/>
          <w:lang w:eastAsia="hu-HU"/>
        </w:rPr>
        <w:t xml:space="preserve"> köteles a </w:t>
      </w:r>
      <w:r w:rsidR="008C60A9" w:rsidRPr="004B0985">
        <w:rPr>
          <w:rFonts w:ascii="Arial" w:hAnsi="Arial" w:cs="Arial"/>
          <w:lang w:eastAsia="hu-HU"/>
        </w:rPr>
        <w:t>hulladékgyűjtő edényzet</w:t>
      </w:r>
      <w:r w:rsidR="005D495D" w:rsidRPr="004B0985">
        <w:rPr>
          <w:rFonts w:ascii="Arial" w:hAnsi="Arial" w:cs="Arial"/>
          <w:lang w:eastAsia="hu-HU"/>
        </w:rPr>
        <w:t xml:space="preserve"> </w:t>
      </w:r>
      <w:r w:rsidRPr="004B0985">
        <w:rPr>
          <w:rFonts w:ascii="Arial" w:hAnsi="Arial" w:cs="Arial"/>
          <w:lang w:eastAsia="hu-HU"/>
        </w:rPr>
        <w:t xml:space="preserve">kiürítését úgy végezni, hogy </w:t>
      </w:r>
      <w:r w:rsidR="005D495D" w:rsidRPr="004B0985">
        <w:rPr>
          <w:rFonts w:ascii="Arial" w:hAnsi="Arial" w:cs="Arial"/>
          <w:lang w:eastAsia="hu-HU"/>
        </w:rPr>
        <w:t xml:space="preserve">abban </w:t>
      </w:r>
      <w:r w:rsidRPr="004B0985">
        <w:rPr>
          <w:rFonts w:ascii="Arial" w:hAnsi="Arial" w:cs="Arial"/>
          <w:lang w:eastAsia="hu-HU"/>
        </w:rPr>
        <w:t>kár ne keletkezzen.</w:t>
      </w:r>
    </w:p>
    <w:p w14:paraId="0346780A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4177B7B4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 xml:space="preserve">(5) A </w:t>
      </w:r>
      <w:r w:rsidR="00597AAA" w:rsidRPr="004B0985">
        <w:rPr>
          <w:rFonts w:ascii="Arial" w:hAnsi="Arial" w:cs="Arial"/>
          <w:lang w:eastAsia="hu-HU"/>
        </w:rPr>
        <w:t>Közszolgáltató</w:t>
      </w:r>
      <w:r w:rsidRPr="004B0985">
        <w:rPr>
          <w:rFonts w:ascii="Arial" w:hAnsi="Arial" w:cs="Arial"/>
          <w:lang w:eastAsia="hu-HU"/>
        </w:rPr>
        <w:t xml:space="preserve"> köteles éves hulladékgyűjtési szállítási tervet készíteni, valamint azt a honlapján közzétenni.</w:t>
      </w:r>
    </w:p>
    <w:p w14:paraId="28CF4458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327DA72E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 xml:space="preserve">8. § A </w:t>
      </w:r>
      <w:r w:rsidR="00597AAA" w:rsidRPr="004B0985">
        <w:rPr>
          <w:rFonts w:ascii="Arial" w:hAnsi="Arial" w:cs="Arial"/>
          <w:lang w:eastAsia="hu-HU"/>
        </w:rPr>
        <w:t>Közszolgáltató</w:t>
      </w:r>
      <w:r w:rsidRPr="004B0985">
        <w:rPr>
          <w:rFonts w:ascii="Arial" w:hAnsi="Arial" w:cs="Arial"/>
          <w:lang w:eastAsia="hu-HU"/>
        </w:rPr>
        <w:t xml:space="preserve"> jogosult a hulladék elszállítását megtagadni, ha </w:t>
      </w:r>
    </w:p>
    <w:p w14:paraId="61107C6B" w14:textId="77777777" w:rsidR="005E73D8" w:rsidRPr="004B0985" w:rsidRDefault="005E73D8" w:rsidP="00F82C97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lastRenderedPageBreak/>
        <w:t>a) megállapítható, hogy a gyűjtőedényben kihelyezett hulladék az ürítés, vagy a szállítás során a szállítást végző személyek életében, testi épségében, egészségében, továbbá a begyűjtő járműben vagy berendezésében kárt okozhat, vagy a hasznosítás, illetve kezelés során veszélyezteti a környezetet,</w:t>
      </w:r>
    </w:p>
    <w:p w14:paraId="50820B68" w14:textId="77777777" w:rsidR="005E73D8" w:rsidRPr="004B0985" w:rsidRDefault="005E73D8" w:rsidP="00F82C97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>b) érzékszervi észleléssel megállapítható, hogy a kihelyezett gyűjtőedény mérgező, robbanó, folyékony, veszélyes, vagy olyan anyagot tartalmaz, amely a települési hulladékkal együtt nem gyűjthető, nem szállítható, nem ártalmatlanítható, és nem minősül települési hulladéknak,</w:t>
      </w:r>
    </w:p>
    <w:p w14:paraId="27FC7C42" w14:textId="77777777" w:rsidR="005E73D8" w:rsidRPr="004B0985" w:rsidRDefault="005E73D8" w:rsidP="00F82C97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 xml:space="preserve">c) a települési hulladékot nem a rendeletben megengedett módon helyezték el, illetve a gyűjtőedény a </w:t>
      </w:r>
      <w:r w:rsidR="00597AAA" w:rsidRPr="004B0985">
        <w:rPr>
          <w:rFonts w:ascii="Arial" w:hAnsi="Arial" w:cs="Arial"/>
          <w:lang w:eastAsia="hu-HU"/>
        </w:rPr>
        <w:t>Közszolgáltató</w:t>
      </w:r>
      <w:r w:rsidRPr="004B0985">
        <w:rPr>
          <w:rFonts w:ascii="Arial" w:hAnsi="Arial" w:cs="Arial"/>
          <w:lang w:eastAsia="hu-HU"/>
        </w:rPr>
        <w:t xml:space="preserve"> számára nem hozzáférhető,</w:t>
      </w:r>
    </w:p>
    <w:p w14:paraId="1C37C3E6" w14:textId="0D7F4196" w:rsidR="005E73D8" w:rsidRPr="004B0985" w:rsidRDefault="005E73D8" w:rsidP="00F82C97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 xml:space="preserve">d) a kihelyezett </w:t>
      </w:r>
      <w:r w:rsidR="008C60A9" w:rsidRPr="004B0985">
        <w:rPr>
          <w:rFonts w:ascii="Arial" w:hAnsi="Arial" w:cs="Arial"/>
          <w:lang w:eastAsia="hu-HU"/>
        </w:rPr>
        <w:t>hulladékgyűjtő edényzet</w:t>
      </w:r>
      <w:r w:rsidR="00E01BFE" w:rsidRPr="004B0985">
        <w:rPr>
          <w:rFonts w:ascii="Arial" w:hAnsi="Arial" w:cs="Arial"/>
          <w:lang w:eastAsia="hu-HU"/>
        </w:rPr>
        <w:t xml:space="preserve"> </w:t>
      </w:r>
      <w:r w:rsidRPr="004B0985">
        <w:rPr>
          <w:rFonts w:ascii="Arial" w:hAnsi="Arial" w:cs="Arial"/>
          <w:lang w:eastAsia="hu-HU"/>
        </w:rPr>
        <w:t>túltöltött, nem lecsukható vagy a meghatározott maximális tömeget meghaladó hulladékot tartalmaz, vagy</w:t>
      </w:r>
    </w:p>
    <w:p w14:paraId="226312D1" w14:textId="6603DCB9" w:rsidR="005E73D8" w:rsidRPr="004B0985" w:rsidRDefault="005E73D8" w:rsidP="00F82C97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 xml:space="preserve">e) a többlethulladék nem a </w:t>
      </w:r>
      <w:r w:rsidR="00597AAA" w:rsidRPr="004B0985">
        <w:rPr>
          <w:rFonts w:ascii="Arial" w:hAnsi="Arial" w:cs="Arial"/>
          <w:lang w:eastAsia="hu-HU"/>
        </w:rPr>
        <w:t>Közszolgáltató</w:t>
      </w:r>
      <w:r w:rsidRPr="004B0985">
        <w:rPr>
          <w:rFonts w:ascii="Arial" w:hAnsi="Arial" w:cs="Arial"/>
          <w:lang w:eastAsia="hu-HU"/>
        </w:rPr>
        <w:t xml:space="preserve"> előírásainak megfelelő gyűjtőedényben van kihelyezve.</w:t>
      </w:r>
      <w:r w:rsidR="00E01BFE" w:rsidRPr="004B0985">
        <w:rPr>
          <w:rFonts w:ascii="Arial" w:hAnsi="Arial" w:cs="Arial"/>
          <w:lang w:eastAsia="hu-HU"/>
        </w:rPr>
        <w:t xml:space="preserve"> </w:t>
      </w:r>
    </w:p>
    <w:p w14:paraId="4DD5A19C" w14:textId="77777777" w:rsidR="005E73D8" w:rsidRPr="004B0985" w:rsidRDefault="005E73D8" w:rsidP="00F82C97">
      <w:pPr>
        <w:keepLines w:val="0"/>
        <w:rPr>
          <w:rFonts w:ascii="Arial" w:hAnsi="Arial" w:cs="Arial"/>
          <w:lang w:eastAsia="hu-HU"/>
        </w:rPr>
      </w:pPr>
    </w:p>
    <w:p w14:paraId="17A5B4AB" w14:textId="77777777" w:rsidR="005E73D8" w:rsidRPr="004B0985" w:rsidRDefault="005E73D8" w:rsidP="007D0B2C">
      <w:pPr>
        <w:keepLines w:val="0"/>
        <w:numPr>
          <w:ilvl w:val="0"/>
          <w:numId w:val="3"/>
        </w:numPr>
        <w:tabs>
          <w:tab w:val="clear" w:pos="720"/>
        </w:tabs>
        <w:ind w:left="0" w:firstLine="0"/>
        <w:jc w:val="center"/>
        <w:rPr>
          <w:rFonts w:ascii="Arial" w:hAnsi="Arial" w:cs="Arial"/>
          <w:b/>
          <w:bCs/>
          <w:lang w:eastAsia="hu-HU"/>
        </w:rPr>
      </w:pPr>
      <w:r w:rsidRPr="004B0985">
        <w:rPr>
          <w:rFonts w:ascii="Arial" w:hAnsi="Arial" w:cs="Arial"/>
          <w:b/>
          <w:bCs/>
          <w:lang w:eastAsia="hu-HU"/>
        </w:rPr>
        <w:t>Az ingatlanhasználó hulladékgazdálkodással kapcsolatos jogai és kötelezettségei</w:t>
      </w:r>
    </w:p>
    <w:p w14:paraId="4B10B32D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5AB6A1E2" w14:textId="39E41F6C" w:rsidR="005E73D8" w:rsidRPr="004B0985" w:rsidRDefault="005E73D8" w:rsidP="00DE29FD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>9. § (1) Az ingatlanhasználó köteles</w:t>
      </w:r>
      <w:r w:rsidR="006C6F20" w:rsidRPr="004B0985">
        <w:rPr>
          <w:rFonts w:ascii="Arial" w:hAnsi="Arial" w:cs="Arial"/>
          <w:lang w:eastAsia="hu-HU"/>
        </w:rPr>
        <w:t xml:space="preserve"> </w:t>
      </w:r>
      <w:r w:rsidRPr="004B0985">
        <w:rPr>
          <w:rFonts w:ascii="Arial" w:hAnsi="Arial" w:cs="Arial"/>
          <w:lang w:eastAsia="hu-HU"/>
        </w:rPr>
        <w:t xml:space="preserve">az ingatlanán keletkező vagy birtokába került települési hulladékot a jogszabályokban és e rendeletben meghatározott módon és helyen gyűjteni, az önkormányzat által szervezett közszolgáltatást igénybe venni, és a hulladékot a begyűjtésre feljogosított </w:t>
      </w:r>
      <w:r w:rsidR="00597AAA" w:rsidRPr="004B0985">
        <w:rPr>
          <w:rFonts w:ascii="Arial" w:hAnsi="Arial" w:cs="Arial"/>
          <w:lang w:eastAsia="hu-HU"/>
        </w:rPr>
        <w:t>Közszolgáltató</w:t>
      </w:r>
      <w:r w:rsidRPr="004B0985">
        <w:rPr>
          <w:rFonts w:ascii="Arial" w:hAnsi="Arial" w:cs="Arial"/>
          <w:lang w:eastAsia="hu-HU"/>
        </w:rPr>
        <w:t>nak átadni.</w:t>
      </w:r>
    </w:p>
    <w:p w14:paraId="1974DDA1" w14:textId="77777777" w:rsidR="005E73D8" w:rsidRPr="004B0985" w:rsidRDefault="005E73D8" w:rsidP="00E268A2">
      <w:pPr>
        <w:keepLines w:val="0"/>
        <w:rPr>
          <w:rFonts w:ascii="Arial" w:hAnsi="Arial" w:cs="Arial"/>
          <w:strike/>
          <w:lang w:eastAsia="hu-HU"/>
        </w:rPr>
      </w:pPr>
    </w:p>
    <w:p w14:paraId="33671ED7" w14:textId="63A45915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>(2) A vegyes hulladéknak az ingatlanon történő gyűjtésére és tárolására az ingatlanhasználó köteles megfelelő űrmértékű gyűjtőedényt beszerezni, elhelyezéséről, pótlásáról, javításáról, tisztántartásáról és fertőtlenítéséről gondoskodni.</w:t>
      </w:r>
    </w:p>
    <w:p w14:paraId="1616DE2C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0655FD14" w14:textId="1DFB2520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 xml:space="preserve">(3) A (2) bekezdésben meghatározottaktól eltérően, a 4. § (3) bekezdése szerinti 1100 l/10 ingatlanhasználó esetében a közterületen elhelyezett </w:t>
      </w:r>
      <w:bookmarkStart w:id="3" w:name="_Hlk50637097"/>
      <w:r w:rsidR="008C60A9" w:rsidRPr="004B0985">
        <w:rPr>
          <w:rFonts w:ascii="Arial" w:hAnsi="Arial" w:cs="Arial"/>
          <w:lang w:eastAsia="hu-HU"/>
        </w:rPr>
        <w:t>hulladékgyűjtő edényzet</w:t>
      </w:r>
      <w:r w:rsidRPr="004B0985">
        <w:rPr>
          <w:rFonts w:ascii="Arial" w:hAnsi="Arial" w:cs="Arial"/>
          <w:lang w:eastAsia="hu-HU"/>
        </w:rPr>
        <w:t xml:space="preserve"> </w:t>
      </w:r>
      <w:bookmarkEnd w:id="3"/>
      <w:r w:rsidRPr="004B0985">
        <w:rPr>
          <w:rFonts w:ascii="Arial" w:hAnsi="Arial" w:cs="Arial"/>
          <w:lang w:eastAsia="hu-HU"/>
        </w:rPr>
        <w:t xml:space="preserve">környezetét a közterület tulajdonosa tartja tisztán, és a </w:t>
      </w:r>
      <w:r w:rsidR="00597AAA" w:rsidRPr="004B0985">
        <w:rPr>
          <w:rFonts w:ascii="Arial" w:hAnsi="Arial" w:cs="Arial"/>
          <w:lang w:eastAsia="hu-HU"/>
        </w:rPr>
        <w:t>Közszolgáltató</w:t>
      </w:r>
      <w:r w:rsidRPr="004B0985">
        <w:rPr>
          <w:rFonts w:ascii="Arial" w:hAnsi="Arial" w:cs="Arial"/>
          <w:lang w:eastAsia="hu-HU"/>
        </w:rPr>
        <w:t xml:space="preserve"> tulajdonában álló </w:t>
      </w:r>
      <w:r w:rsidR="008C60A9" w:rsidRPr="004B0985">
        <w:rPr>
          <w:rFonts w:ascii="Arial" w:hAnsi="Arial" w:cs="Arial"/>
          <w:lang w:eastAsia="hu-HU"/>
        </w:rPr>
        <w:t>hulladékgyűjtő edényzet</w:t>
      </w:r>
      <w:r w:rsidR="00DE1322" w:rsidRPr="004B0985">
        <w:rPr>
          <w:rFonts w:ascii="Arial" w:hAnsi="Arial" w:cs="Arial"/>
          <w:lang w:eastAsia="hu-HU"/>
        </w:rPr>
        <w:t xml:space="preserve">et </w:t>
      </w:r>
      <w:r w:rsidRPr="004B0985">
        <w:rPr>
          <w:rFonts w:ascii="Arial" w:hAnsi="Arial" w:cs="Arial"/>
          <w:lang w:eastAsia="hu-HU"/>
        </w:rPr>
        <w:t xml:space="preserve">a </w:t>
      </w:r>
      <w:r w:rsidR="00597AAA" w:rsidRPr="004B0985">
        <w:rPr>
          <w:rFonts w:ascii="Arial" w:hAnsi="Arial" w:cs="Arial"/>
          <w:lang w:eastAsia="hu-HU"/>
        </w:rPr>
        <w:t>Közszolgáltató</w:t>
      </w:r>
      <w:r w:rsidRPr="004B0985">
        <w:rPr>
          <w:rFonts w:ascii="Arial" w:hAnsi="Arial" w:cs="Arial"/>
          <w:lang w:eastAsia="hu-HU"/>
        </w:rPr>
        <w:t xml:space="preserve"> fertőtleníti. A fertőtlenítés tervezett időpontjáról és az érintett ingatlanokról a szolgáltató előzetesen tájékoztatja az önkormányzatot.</w:t>
      </w:r>
    </w:p>
    <w:p w14:paraId="2BDA997F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7C3F5D92" w14:textId="7F965463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>(4) A szállítási napon közterületre a hulladékelszállítás céljára kihelyezett gyűjtőedény környékének tisztántartásáról, megközelíthetőségéről a közszolgáltatást igénybe vevőnek kell gondoskodnia.</w:t>
      </w:r>
    </w:p>
    <w:p w14:paraId="25F5B256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0C8C3E9B" w14:textId="6A09F1C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>(</w:t>
      </w:r>
      <w:r w:rsidR="00390BF1" w:rsidRPr="004B0985">
        <w:rPr>
          <w:rFonts w:ascii="Arial" w:hAnsi="Arial" w:cs="Arial"/>
          <w:lang w:eastAsia="hu-HU"/>
        </w:rPr>
        <w:t>5</w:t>
      </w:r>
      <w:r w:rsidRPr="004B0985">
        <w:rPr>
          <w:rFonts w:ascii="Arial" w:hAnsi="Arial" w:cs="Arial"/>
          <w:lang w:eastAsia="hu-HU"/>
        </w:rPr>
        <w:t xml:space="preserve">) Ingatlanhasználó köteles a </w:t>
      </w:r>
      <w:r w:rsidR="00597AAA" w:rsidRPr="004B0985">
        <w:rPr>
          <w:rFonts w:ascii="Arial" w:hAnsi="Arial" w:cs="Arial"/>
          <w:lang w:eastAsia="hu-HU"/>
        </w:rPr>
        <w:t>Közszolgáltató</w:t>
      </w:r>
      <w:r w:rsidRPr="004B0985">
        <w:rPr>
          <w:rFonts w:ascii="Arial" w:hAnsi="Arial" w:cs="Arial"/>
          <w:lang w:eastAsia="hu-HU"/>
        </w:rPr>
        <w:t xml:space="preserve"> által biztosított matricát az általa használt </w:t>
      </w:r>
      <w:r w:rsidR="00390BF1" w:rsidRPr="004B0985">
        <w:rPr>
          <w:rFonts w:ascii="Arial" w:hAnsi="Arial" w:cs="Arial"/>
          <w:lang w:eastAsia="hu-HU"/>
        </w:rPr>
        <w:t>hulladékgyűjtő edényzet</w:t>
      </w:r>
      <w:r w:rsidR="0020401B" w:rsidRPr="004B0985">
        <w:rPr>
          <w:rFonts w:ascii="Arial" w:hAnsi="Arial" w:cs="Arial"/>
          <w:lang w:eastAsia="hu-HU"/>
        </w:rPr>
        <w:t xml:space="preserve">re </w:t>
      </w:r>
      <w:r w:rsidRPr="004B0985">
        <w:rPr>
          <w:rFonts w:ascii="Arial" w:hAnsi="Arial" w:cs="Arial"/>
          <w:lang w:eastAsia="hu-HU"/>
        </w:rPr>
        <w:t xml:space="preserve">felragasztani. A </w:t>
      </w:r>
      <w:r w:rsidR="00390BF1" w:rsidRPr="004B0985">
        <w:rPr>
          <w:rFonts w:ascii="Arial" w:hAnsi="Arial" w:cs="Arial"/>
          <w:lang w:eastAsia="hu-HU"/>
        </w:rPr>
        <w:t>hulladékgyűjtő edényzet</w:t>
      </w:r>
      <w:r w:rsidR="0020401B" w:rsidRPr="004B0985">
        <w:rPr>
          <w:rFonts w:ascii="Arial" w:hAnsi="Arial" w:cs="Arial"/>
          <w:lang w:eastAsia="hu-HU"/>
        </w:rPr>
        <w:t xml:space="preserve"> </w:t>
      </w:r>
      <w:r w:rsidRPr="004B0985">
        <w:rPr>
          <w:rFonts w:ascii="Arial" w:hAnsi="Arial" w:cs="Arial"/>
          <w:lang w:eastAsia="hu-HU"/>
        </w:rPr>
        <w:t xml:space="preserve">cseréje esetén a matricázásról a </w:t>
      </w:r>
      <w:r w:rsidR="00597AAA" w:rsidRPr="004B0985">
        <w:rPr>
          <w:rFonts w:ascii="Arial" w:hAnsi="Arial" w:cs="Arial"/>
          <w:lang w:eastAsia="hu-HU"/>
        </w:rPr>
        <w:t>Közszolgáltató</w:t>
      </w:r>
      <w:r w:rsidRPr="004B0985">
        <w:rPr>
          <w:rFonts w:ascii="Arial" w:hAnsi="Arial" w:cs="Arial"/>
          <w:lang w:eastAsia="hu-HU"/>
        </w:rPr>
        <w:t xml:space="preserve"> az ingatlanhasználó bejelentése alapján gondoskodik.</w:t>
      </w:r>
    </w:p>
    <w:p w14:paraId="7B4A695E" w14:textId="66DEF5AA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70B929AA" w14:textId="0C4DF802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 xml:space="preserve">10. § Az ingatlanhasználó jogosult a tulajdonában lévő </w:t>
      </w:r>
      <w:r w:rsidR="00390BF1" w:rsidRPr="004B0985">
        <w:rPr>
          <w:rFonts w:ascii="Arial" w:hAnsi="Arial" w:cs="Arial"/>
          <w:lang w:eastAsia="hu-HU"/>
        </w:rPr>
        <w:t xml:space="preserve">hulladékgyűjtő edényzet </w:t>
      </w:r>
      <w:r w:rsidRPr="004B0985">
        <w:rPr>
          <w:rFonts w:ascii="Arial" w:hAnsi="Arial" w:cs="Arial"/>
          <w:lang w:eastAsia="hu-HU"/>
        </w:rPr>
        <w:t xml:space="preserve">ingyenes javítására vagy pótlására, amennyiben a károkozás a </w:t>
      </w:r>
      <w:r w:rsidR="00597AAA" w:rsidRPr="004B0985">
        <w:rPr>
          <w:rFonts w:ascii="Arial" w:hAnsi="Arial" w:cs="Arial"/>
          <w:lang w:eastAsia="hu-HU"/>
        </w:rPr>
        <w:t>Közszolgáltató</w:t>
      </w:r>
      <w:r w:rsidRPr="004B0985">
        <w:rPr>
          <w:rFonts w:ascii="Arial" w:hAnsi="Arial" w:cs="Arial"/>
          <w:lang w:eastAsia="hu-HU"/>
        </w:rPr>
        <w:t xml:space="preserve">nak felróható. </w:t>
      </w:r>
    </w:p>
    <w:p w14:paraId="0A805BF7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7954DA49" w14:textId="77777777" w:rsidR="005E73D8" w:rsidRPr="004B0985" w:rsidRDefault="005E73D8" w:rsidP="00034793">
      <w:pPr>
        <w:pStyle w:val="Listaszerbekezds"/>
        <w:keepLines w:val="0"/>
        <w:numPr>
          <w:ilvl w:val="0"/>
          <w:numId w:val="3"/>
        </w:numPr>
        <w:tabs>
          <w:tab w:val="clear" w:pos="720"/>
        </w:tabs>
        <w:ind w:left="0" w:firstLine="0"/>
        <w:jc w:val="center"/>
        <w:rPr>
          <w:rFonts w:ascii="Arial" w:hAnsi="Arial" w:cs="Arial"/>
          <w:b/>
          <w:bCs/>
          <w:lang w:eastAsia="hu-HU"/>
        </w:rPr>
      </w:pPr>
      <w:r w:rsidRPr="004B0985">
        <w:rPr>
          <w:rFonts w:ascii="Arial" w:hAnsi="Arial" w:cs="Arial"/>
          <w:b/>
          <w:bCs/>
          <w:lang w:eastAsia="hu-HU"/>
        </w:rPr>
        <w:t>A hulladékgazdálkodási közszolgáltatási szerződés</w:t>
      </w:r>
    </w:p>
    <w:p w14:paraId="47470E44" w14:textId="77777777" w:rsidR="005E73D8" w:rsidRPr="004B0985" w:rsidRDefault="005E73D8" w:rsidP="00034793">
      <w:pPr>
        <w:pStyle w:val="Listaszerbekezds"/>
        <w:keepLines w:val="0"/>
        <w:ind w:left="0"/>
        <w:jc w:val="center"/>
        <w:rPr>
          <w:rFonts w:ascii="Arial" w:hAnsi="Arial" w:cs="Arial"/>
          <w:b/>
          <w:bCs/>
          <w:lang w:eastAsia="hu-HU"/>
        </w:rPr>
      </w:pPr>
      <w:r w:rsidRPr="004B0985">
        <w:rPr>
          <w:rFonts w:ascii="Arial" w:hAnsi="Arial" w:cs="Arial"/>
          <w:b/>
          <w:bCs/>
          <w:lang w:eastAsia="hu-HU"/>
        </w:rPr>
        <w:t>egyes tartalmi elemei</w:t>
      </w:r>
    </w:p>
    <w:p w14:paraId="0BFB2857" w14:textId="77777777" w:rsidR="005E73D8" w:rsidRPr="004B0985" w:rsidRDefault="005E73D8" w:rsidP="00034793">
      <w:pPr>
        <w:keepLines w:val="0"/>
        <w:jc w:val="center"/>
        <w:rPr>
          <w:rFonts w:ascii="Arial" w:hAnsi="Arial" w:cs="Arial"/>
          <w:lang w:eastAsia="hu-HU"/>
        </w:rPr>
      </w:pPr>
    </w:p>
    <w:p w14:paraId="3D4738B8" w14:textId="77777777" w:rsidR="005E73D8" w:rsidRPr="004B0985" w:rsidRDefault="005E73D8" w:rsidP="00034793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 xml:space="preserve">11. § A közszolgáltatási szerződés a Ht. 34. § (5) </w:t>
      </w:r>
      <w:r w:rsidRPr="004B0985">
        <w:rPr>
          <w:rFonts w:ascii="Arial" w:hAnsi="Arial" w:cs="Arial"/>
        </w:rPr>
        <w:t>bekezdésében foglaltakon kívül</w:t>
      </w:r>
      <w:r w:rsidRPr="004B0985">
        <w:rPr>
          <w:rFonts w:ascii="Arial" w:hAnsi="Arial" w:cs="Arial"/>
          <w:lang w:eastAsia="hu-HU"/>
        </w:rPr>
        <w:t xml:space="preserve"> különösen az alábbiakat tartalmazza</w:t>
      </w:r>
    </w:p>
    <w:p w14:paraId="7057BDA3" w14:textId="77777777" w:rsidR="005E73D8" w:rsidRPr="004B0985" w:rsidRDefault="005E73D8" w:rsidP="00364383">
      <w:pPr>
        <w:keepLines w:val="0"/>
        <w:widowControl w:val="0"/>
        <w:rPr>
          <w:rFonts w:ascii="Arial" w:hAnsi="Arial" w:cs="Arial"/>
        </w:rPr>
      </w:pPr>
      <w:r w:rsidRPr="004B0985">
        <w:rPr>
          <w:rFonts w:ascii="Arial" w:hAnsi="Arial" w:cs="Arial"/>
        </w:rPr>
        <w:t>a) a hulladékgazd</w:t>
      </w:r>
      <w:r w:rsidR="00045105" w:rsidRPr="004B0985">
        <w:rPr>
          <w:rFonts w:ascii="Arial" w:hAnsi="Arial" w:cs="Arial"/>
        </w:rPr>
        <w:t>á</w:t>
      </w:r>
      <w:r w:rsidRPr="004B0985">
        <w:rPr>
          <w:rFonts w:ascii="Arial" w:hAnsi="Arial" w:cs="Arial"/>
        </w:rPr>
        <w:t xml:space="preserve">lkodási közszolgáltatási díjra, </w:t>
      </w:r>
    </w:p>
    <w:p w14:paraId="71130B66" w14:textId="36D14DFE" w:rsidR="005E73D8" w:rsidRPr="004B0985" w:rsidRDefault="005E73D8" w:rsidP="00364383">
      <w:pPr>
        <w:keepLines w:val="0"/>
        <w:widowControl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</w:rPr>
        <w:t>b)</w:t>
      </w:r>
      <w:r w:rsidR="007B1305" w:rsidRPr="004B0985">
        <w:rPr>
          <w:rFonts w:ascii="Arial" w:hAnsi="Arial" w:cs="Arial"/>
        </w:rPr>
        <w:t xml:space="preserve"> </w:t>
      </w:r>
      <w:r w:rsidRPr="004B0985">
        <w:rPr>
          <w:rFonts w:ascii="Arial" w:hAnsi="Arial" w:cs="Arial"/>
        </w:rPr>
        <w:t xml:space="preserve">a </w:t>
      </w:r>
      <w:r w:rsidR="00597AAA" w:rsidRPr="004B0985">
        <w:rPr>
          <w:rFonts w:ascii="Arial" w:hAnsi="Arial" w:cs="Arial"/>
        </w:rPr>
        <w:t>Közszolgáltató</w:t>
      </w:r>
      <w:r w:rsidRPr="004B0985">
        <w:rPr>
          <w:rFonts w:ascii="Arial" w:hAnsi="Arial" w:cs="Arial"/>
        </w:rPr>
        <w:t xml:space="preserve"> ingatlanhasználókkal szembeni díjköveteléseinek érvényesíthetőségi feltételeire, </w:t>
      </w:r>
    </w:p>
    <w:p w14:paraId="02A94B8F" w14:textId="77777777" w:rsidR="005E73D8" w:rsidRPr="004B0985" w:rsidRDefault="005E73D8" w:rsidP="00034793">
      <w:pPr>
        <w:keepLines w:val="0"/>
        <w:rPr>
          <w:rFonts w:ascii="Arial" w:hAnsi="Arial" w:cs="Arial"/>
        </w:rPr>
      </w:pPr>
      <w:r w:rsidRPr="004B0985">
        <w:rPr>
          <w:rFonts w:ascii="Arial" w:hAnsi="Arial" w:cs="Arial"/>
        </w:rPr>
        <w:t>c) a hulladékgazdálkodási közszolgáltatás nyújtásának módj</w:t>
      </w:r>
      <w:r w:rsidR="00045105" w:rsidRPr="004B0985">
        <w:rPr>
          <w:rFonts w:ascii="Arial" w:hAnsi="Arial" w:cs="Arial"/>
        </w:rPr>
        <w:t>ára</w:t>
      </w:r>
      <w:r w:rsidRPr="004B0985">
        <w:rPr>
          <w:rFonts w:ascii="Arial" w:hAnsi="Arial" w:cs="Arial"/>
        </w:rPr>
        <w:t>, alvállalkozók, egyéb közreműködők igénybevételére,</w:t>
      </w:r>
    </w:p>
    <w:p w14:paraId="33C45809" w14:textId="77777777" w:rsidR="005E73D8" w:rsidRPr="004B0985" w:rsidRDefault="005E73D8" w:rsidP="00034793">
      <w:pPr>
        <w:keepLines w:val="0"/>
        <w:rPr>
          <w:rFonts w:ascii="Arial" w:hAnsi="Arial" w:cs="Arial"/>
        </w:rPr>
      </w:pPr>
      <w:r w:rsidRPr="004B0985">
        <w:rPr>
          <w:rFonts w:ascii="Arial" w:hAnsi="Arial" w:cs="Arial"/>
        </w:rPr>
        <w:t>d) a szerződést biztosító mellékkötelezettségekre,</w:t>
      </w:r>
    </w:p>
    <w:p w14:paraId="0E7215C2" w14:textId="77777777" w:rsidR="005E73D8" w:rsidRPr="004B0985" w:rsidRDefault="005E73D8" w:rsidP="00034793">
      <w:pPr>
        <w:keepLines w:val="0"/>
        <w:rPr>
          <w:rFonts w:ascii="Arial" w:hAnsi="Arial" w:cs="Arial"/>
        </w:rPr>
      </w:pPr>
      <w:r w:rsidRPr="004B0985">
        <w:rPr>
          <w:rFonts w:ascii="Arial" w:hAnsi="Arial" w:cs="Arial"/>
        </w:rPr>
        <w:t>e) a felelősségbiztosításra,</w:t>
      </w:r>
    </w:p>
    <w:p w14:paraId="49B97EB4" w14:textId="77777777" w:rsidR="005E73D8" w:rsidRPr="004B0985" w:rsidRDefault="005E73D8" w:rsidP="00034793">
      <w:pPr>
        <w:keepLines w:val="0"/>
        <w:rPr>
          <w:rFonts w:ascii="Arial" w:hAnsi="Arial" w:cs="Arial"/>
        </w:rPr>
      </w:pPr>
      <w:r w:rsidRPr="004B0985">
        <w:rPr>
          <w:rFonts w:ascii="Arial" w:hAnsi="Arial" w:cs="Arial"/>
        </w:rPr>
        <w:t>f) a hulladékgazd</w:t>
      </w:r>
      <w:r w:rsidR="007F4DA0" w:rsidRPr="004B0985">
        <w:rPr>
          <w:rFonts w:ascii="Arial" w:hAnsi="Arial" w:cs="Arial"/>
        </w:rPr>
        <w:t>á</w:t>
      </w:r>
      <w:r w:rsidRPr="004B0985">
        <w:rPr>
          <w:rFonts w:ascii="Arial" w:hAnsi="Arial" w:cs="Arial"/>
        </w:rPr>
        <w:t>lkodási közszolgáltatási szerződés módosítására, megszűnésére vonatkozó rendelkezéseket.</w:t>
      </w:r>
    </w:p>
    <w:p w14:paraId="6C3EA750" w14:textId="77777777" w:rsidR="005E73D8" w:rsidRPr="004B0985" w:rsidRDefault="005E73D8" w:rsidP="00034793">
      <w:pPr>
        <w:keepLines w:val="0"/>
        <w:rPr>
          <w:rFonts w:ascii="Arial" w:hAnsi="Arial" w:cs="Arial"/>
        </w:rPr>
      </w:pPr>
    </w:p>
    <w:p w14:paraId="3AA5A5CB" w14:textId="73434568" w:rsidR="005E73D8" w:rsidRPr="004B0985" w:rsidRDefault="005E73D8" w:rsidP="00782EA6">
      <w:pPr>
        <w:pStyle w:val="Listaszerbekezds"/>
        <w:keepLines w:val="0"/>
        <w:numPr>
          <w:ilvl w:val="0"/>
          <w:numId w:val="3"/>
        </w:numPr>
        <w:jc w:val="center"/>
        <w:rPr>
          <w:rFonts w:ascii="Arial" w:hAnsi="Arial" w:cs="Arial"/>
          <w:b/>
          <w:bCs/>
          <w:lang w:eastAsia="hu-HU"/>
        </w:rPr>
      </w:pPr>
      <w:r w:rsidRPr="004B0985">
        <w:rPr>
          <w:rFonts w:ascii="Arial" w:hAnsi="Arial" w:cs="Arial"/>
          <w:b/>
          <w:bCs/>
          <w:lang w:eastAsia="hu-HU"/>
        </w:rPr>
        <w:t>Hulladékgyűjtő szigetek, hulladékgyűjtő udvar</w:t>
      </w:r>
    </w:p>
    <w:p w14:paraId="7FD62ECA" w14:textId="77777777" w:rsidR="005E73D8" w:rsidRPr="004B0985" w:rsidRDefault="005E73D8" w:rsidP="00E268A2">
      <w:pPr>
        <w:keepLines w:val="0"/>
        <w:rPr>
          <w:rFonts w:ascii="Arial" w:hAnsi="Arial" w:cs="Arial"/>
          <w:strike/>
          <w:lang w:eastAsia="hu-HU"/>
        </w:rPr>
      </w:pPr>
    </w:p>
    <w:p w14:paraId="56CDF79D" w14:textId="4E0AB1C4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 xml:space="preserve">12. § (1) Az ingatlanhasználó az ingatlanán keletkező elkülönítetten gyűjtött hulladékok közül az üveget a város területén a </w:t>
      </w:r>
      <w:r w:rsidR="00597AAA" w:rsidRPr="004B0985">
        <w:rPr>
          <w:rFonts w:ascii="Arial" w:hAnsi="Arial" w:cs="Arial"/>
          <w:lang w:eastAsia="hu-HU"/>
        </w:rPr>
        <w:t>Közszolgáltató</w:t>
      </w:r>
      <w:r w:rsidRPr="004B0985">
        <w:rPr>
          <w:rFonts w:ascii="Arial" w:hAnsi="Arial" w:cs="Arial"/>
          <w:lang w:eastAsia="hu-HU"/>
        </w:rPr>
        <w:t xml:space="preserve"> által létesített és üzemeltetett hulladékgyűjtő szigeteken található </w:t>
      </w:r>
      <w:r w:rsidR="00390BF1" w:rsidRPr="004B0985">
        <w:rPr>
          <w:rFonts w:ascii="Arial" w:hAnsi="Arial" w:cs="Arial"/>
          <w:lang w:eastAsia="hu-HU"/>
        </w:rPr>
        <w:t>hulladékgyűjtő edényzetbe</w:t>
      </w:r>
      <w:r w:rsidRPr="004B0985">
        <w:rPr>
          <w:rFonts w:ascii="Arial" w:hAnsi="Arial" w:cs="Arial"/>
          <w:lang w:eastAsia="hu-HU"/>
        </w:rPr>
        <w:t xml:space="preserve"> helyezheti. </w:t>
      </w:r>
    </w:p>
    <w:p w14:paraId="36A1222B" w14:textId="77777777" w:rsidR="00C462E1" w:rsidRPr="004B0985" w:rsidRDefault="00C462E1" w:rsidP="00E268A2">
      <w:pPr>
        <w:keepLines w:val="0"/>
        <w:rPr>
          <w:rFonts w:ascii="Arial" w:hAnsi="Arial" w:cs="Arial"/>
          <w:strike/>
          <w:lang w:eastAsia="hu-HU"/>
        </w:rPr>
      </w:pPr>
    </w:p>
    <w:p w14:paraId="5EA8A72F" w14:textId="382C9ED8" w:rsidR="005E73D8" w:rsidRPr="004B0985" w:rsidRDefault="005E73D8" w:rsidP="00E268A2">
      <w:pPr>
        <w:keepLines w:val="0"/>
        <w:rPr>
          <w:rFonts w:ascii="Arial" w:hAnsi="Arial" w:cs="Arial"/>
          <w:strike/>
          <w:lang w:eastAsia="hu-HU"/>
        </w:rPr>
      </w:pPr>
      <w:r w:rsidRPr="004B0985">
        <w:rPr>
          <w:rFonts w:ascii="Arial" w:hAnsi="Arial" w:cs="Arial"/>
          <w:lang w:eastAsia="hu-HU"/>
        </w:rPr>
        <w:t xml:space="preserve">(2) Az elkülönítetten gyűjtött </w:t>
      </w:r>
      <w:r w:rsidR="00C462E1" w:rsidRPr="004B0985">
        <w:rPr>
          <w:rFonts w:ascii="Arial" w:hAnsi="Arial" w:cs="Arial"/>
          <w:lang w:eastAsia="hu-HU"/>
        </w:rPr>
        <w:t xml:space="preserve">üveg </w:t>
      </w:r>
      <w:r w:rsidRPr="004B0985">
        <w:rPr>
          <w:rFonts w:ascii="Arial" w:hAnsi="Arial" w:cs="Arial"/>
          <w:lang w:eastAsia="hu-HU"/>
        </w:rPr>
        <w:t>hulladékot a hulladékgyűjtő szigeten úgy kell elhelyezni, hogy az a környezetet ne szennyezze.</w:t>
      </w:r>
    </w:p>
    <w:p w14:paraId="07228E91" w14:textId="77777777" w:rsidR="005E73D8" w:rsidRPr="004B0985" w:rsidRDefault="005E73D8" w:rsidP="00E268A2">
      <w:pPr>
        <w:keepLines w:val="0"/>
        <w:rPr>
          <w:rFonts w:ascii="Arial" w:hAnsi="Arial" w:cs="Arial"/>
          <w:strike/>
          <w:lang w:eastAsia="hu-HU"/>
        </w:rPr>
      </w:pPr>
    </w:p>
    <w:p w14:paraId="54C93785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 xml:space="preserve">(3) Berhida városban a 042/14 hrsz-ú ingatlanon lévő hulladékudvar hatósági engedélyben foglaltak szerinti üzemeltetéséről, az üzemeltetés tárgyi és személyi feltételeinek biztosításáról, az elhelyezett hulladék elszállításáról, ártalmatlanításáról, hasznosításáról a jogszabályi rendelkezések szerint a </w:t>
      </w:r>
      <w:r w:rsidR="00597AAA" w:rsidRPr="004B0985">
        <w:rPr>
          <w:rFonts w:ascii="Arial" w:hAnsi="Arial" w:cs="Arial"/>
          <w:lang w:eastAsia="hu-HU"/>
        </w:rPr>
        <w:t>Közszolgáltató</w:t>
      </w:r>
      <w:r w:rsidRPr="004B0985">
        <w:rPr>
          <w:rFonts w:ascii="Arial" w:hAnsi="Arial" w:cs="Arial"/>
          <w:lang w:eastAsia="hu-HU"/>
        </w:rPr>
        <w:t xml:space="preserve"> köteles gondoskodni.</w:t>
      </w:r>
    </w:p>
    <w:p w14:paraId="4663CE18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7DE65451" w14:textId="77777777" w:rsidR="005E73D8" w:rsidRPr="004B0985" w:rsidRDefault="005E73D8" w:rsidP="00782EA6">
      <w:pPr>
        <w:pStyle w:val="Listaszerbekezds"/>
        <w:keepLines w:val="0"/>
        <w:numPr>
          <w:ilvl w:val="0"/>
          <w:numId w:val="3"/>
        </w:numPr>
        <w:jc w:val="center"/>
        <w:rPr>
          <w:rFonts w:ascii="Arial" w:hAnsi="Arial" w:cs="Arial"/>
          <w:b/>
          <w:bCs/>
          <w:lang w:eastAsia="hu-HU"/>
        </w:rPr>
      </w:pPr>
      <w:r w:rsidRPr="004B0985">
        <w:rPr>
          <w:rFonts w:ascii="Arial" w:hAnsi="Arial" w:cs="Arial"/>
          <w:b/>
          <w:bCs/>
          <w:lang w:eastAsia="hu-HU"/>
        </w:rPr>
        <w:t>A hulladékgazdálkodási közszolgáltatási díj fizetési rendje</w:t>
      </w:r>
    </w:p>
    <w:p w14:paraId="083DB352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4215090F" w14:textId="22D69B50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>13. § (1) Az ingatlanhasználó az önkormányzat által szervezett hulladékgazdálkodási közszolgáltatás igénybevételéért díjat (a továbbiakban: közszolgáltatási díj) fizet.</w:t>
      </w:r>
    </w:p>
    <w:p w14:paraId="3C096E19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50D19344" w14:textId="6AB538BA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 xml:space="preserve">(2) </w:t>
      </w:r>
      <w:r w:rsidR="006C6F20" w:rsidRPr="004B0985">
        <w:rPr>
          <w:rFonts w:ascii="Arial" w:hAnsi="Arial" w:cs="Arial"/>
          <w:lang w:eastAsia="hu-HU"/>
        </w:rPr>
        <w:t>Az ingatlanhasználó</w:t>
      </w:r>
      <w:r w:rsidRPr="004B0985">
        <w:rPr>
          <w:rFonts w:ascii="Arial" w:hAnsi="Arial" w:cs="Arial"/>
          <w:lang w:eastAsia="hu-HU"/>
        </w:rPr>
        <w:t xml:space="preserve"> </w:t>
      </w:r>
      <w:r w:rsidR="00524553" w:rsidRPr="004B0985">
        <w:rPr>
          <w:rFonts w:ascii="Arial" w:hAnsi="Arial" w:cs="Arial"/>
          <w:lang w:eastAsia="hu-HU"/>
        </w:rPr>
        <w:t xml:space="preserve">a </w:t>
      </w:r>
      <w:r w:rsidRPr="004B0985">
        <w:rPr>
          <w:rFonts w:ascii="Arial" w:hAnsi="Arial" w:cs="Arial"/>
          <w:lang w:eastAsia="hu-HU"/>
        </w:rPr>
        <w:t>közszolgáltatási díjat a</w:t>
      </w:r>
      <w:r w:rsidRPr="004B0985">
        <w:rPr>
          <w:rFonts w:ascii="Arial" w:hAnsi="Arial" w:cs="Arial"/>
        </w:rPr>
        <w:t xml:space="preserve"> Nemzeti Hulladékgazdálkodási Koordináló és Vagyonkezelő Zrt</w:t>
      </w:r>
      <w:r w:rsidR="00760973" w:rsidRPr="004B0985">
        <w:rPr>
          <w:rFonts w:ascii="Arial" w:hAnsi="Arial" w:cs="Arial"/>
        </w:rPr>
        <w:t>.</w:t>
      </w:r>
      <w:r w:rsidRPr="004B0985">
        <w:rPr>
          <w:rFonts w:ascii="Arial" w:hAnsi="Arial" w:cs="Arial"/>
          <w:lang w:eastAsia="hu-HU"/>
        </w:rPr>
        <w:t xml:space="preserve"> (a továbbiakban Koordináló szerv) által kiállított számla ellenében, a Koordináló szerv részére</w:t>
      </w:r>
      <w:r w:rsidR="00045105" w:rsidRPr="004B0985">
        <w:rPr>
          <w:rFonts w:ascii="Arial" w:hAnsi="Arial" w:cs="Arial"/>
          <w:lang w:eastAsia="hu-HU"/>
        </w:rPr>
        <w:t>,</w:t>
      </w:r>
      <w:r w:rsidRPr="004B0985">
        <w:rPr>
          <w:rFonts w:ascii="Arial" w:hAnsi="Arial" w:cs="Arial"/>
          <w:lang w:eastAsia="hu-HU"/>
        </w:rPr>
        <w:t xml:space="preserve"> </w:t>
      </w:r>
      <w:r w:rsidR="00045105" w:rsidRPr="004B0985">
        <w:rPr>
          <w:rFonts w:ascii="Arial" w:hAnsi="Arial" w:cs="Arial"/>
          <w:lang w:eastAsia="hu-HU"/>
        </w:rPr>
        <w:t>a Koordináló szerv jogszabályban meghatározott számlázási ütemezése szerint köteles megfizetni.</w:t>
      </w:r>
    </w:p>
    <w:p w14:paraId="130B7DE9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139ED47E" w14:textId="0E185ABC" w:rsidR="005E73D8" w:rsidRPr="004B0985" w:rsidRDefault="005E73D8" w:rsidP="00E268A2">
      <w:pPr>
        <w:keepLines w:val="0"/>
        <w:rPr>
          <w:rFonts w:ascii="Arial" w:hAnsi="Arial" w:cs="Arial"/>
        </w:rPr>
      </w:pPr>
      <w:r w:rsidRPr="004B0985">
        <w:rPr>
          <w:rFonts w:ascii="Arial" w:hAnsi="Arial" w:cs="Arial"/>
          <w:lang w:eastAsia="hu-HU"/>
        </w:rPr>
        <w:t>(</w:t>
      </w:r>
      <w:r w:rsidR="00CB6731" w:rsidRPr="004B0985">
        <w:rPr>
          <w:rFonts w:ascii="Arial" w:hAnsi="Arial" w:cs="Arial"/>
          <w:lang w:eastAsia="hu-HU"/>
        </w:rPr>
        <w:t>3</w:t>
      </w:r>
      <w:r w:rsidRPr="004B0985">
        <w:rPr>
          <w:rFonts w:ascii="Arial" w:hAnsi="Arial" w:cs="Arial"/>
          <w:lang w:eastAsia="hu-HU"/>
        </w:rPr>
        <w:t>) A</w:t>
      </w:r>
      <w:r w:rsidRPr="004B0985">
        <w:rPr>
          <w:rFonts w:ascii="Arial" w:hAnsi="Arial" w:cs="Arial"/>
        </w:rPr>
        <w:t>z önkormányzat az ingatlanhasználó részére további díjfizetési kötelezettséget</w:t>
      </w:r>
      <w:r w:rsidR="00760973" w:rsidRPr="004B0985">
        <w:rPr>
          <w:rFonts w:ascii="Arial" w:hAnsi="Arial" w:cs="Arial"/>
        </w:rPr>
        <w:t xml:space="preserve"> nem állapít meg</w:t>
      </w:r>
      <w:r w:rsidRPr="004B0985">
        <w:rPr>
          <w:rFonts w:ascii="Arial" w:hAnsi="Arial" w:cs="Arial"/>
        </w:rPr>
        <w:t>, kedvezményt</w:t>
      </w:r>
      <w:r w:rsidR="00760973" w:rsidRPr="004B0985">
        <w:rPr>
          <w:rFonts w:ascii="Arial" w:hAnsi="Arial" w:cs="Arial"/>
        </w:rPr>
        <w:t xml:space="preserve"> nem biztosít</w:t>
      </w:r>
      <w:r w:rsidRPr="004B0985">
        <w:rPr>
          <w:rFonts w:ascii="Arial" w:hAnsi="Arial" w:cs="Arial"/>
        </w:rPr>
        <w:t>.</w:t>
      </w:r>
    </w:p>
    <w:p w14:paraId="4F4AA8D5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7E3BE305" w14:textId="77777777" w:rsidR="005E73D8" w:rsidRPr="004B0985" w:rsidRDefault="005E73D8" w:rsidP="00782EA6">
      <w:pPr>
        <w:pStyle w:val="Listaszerbekezds"/>
        <w:keepLines w:val="0"/>
        <w:numPr>
          <w:ilvl w:val="0"/>
          <w:numId w:val="3"/>
        </w:numPr>
        <w:jc w:val="center"/>
        <w:rPr>
          <w:rFonts w:ascii="Arial" w:hAnsi="Arial" w:cs="Arial"/>
          <w:b/>
          <w:bCs/>
          <w:lang w:eastAsia="hu-HU"/>
        </w:rPr>
      </w:pPr>
      <w:r w:rsidRPr="004B0985">
        <w:rPr>
          <w:rFonts w:ascii="Arial" w:hAnsi="Arial" w:cs="Arial"/>
          <w:b/>
          <w:bCs/>
          <w:lang w:eastAsia="hu-HU"/>
        </w:rPr>
        <w:t>A közszolgáltatás szüneteltetésére, üdülőingatlanokra vonatkozó szabályok</w:t>
      </w:r>
    </w:p>
    <w:p w14:paraId="5A812961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281D641A" w14:textId="6B35A7C8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>14. § (1) Üresen álló ingatlan esetében a közszolgáltatás szünetel, és nem kell a közszolgáltatási díjat megfizetni. Az üresen állás tényét a Berhidai Közös Önkormányzati Hivatal írásban igazolja</w:t>
      </w:r>
      <w:r w:rsidR="00211AC1" w:rsidRPr="004B0985">
        <w:rPr>
          <w:rFonts w:ascii="Arial" w:hAnsi="Arial" w:cs="Arial"/>
          <w:lang w:eastAsia="hu-HU"/>
        </w:rPr>
        <w:t>, feltéve</w:t>
      </w:r>
      <w:r w:rsidR="000E136E" w:rsidRPr="004B0985">
        <w:rPr>
          <w:rFonts w:ascii="Arial" w:hAnsi="Arial" w:cs="Arial"/>
          <w:lang w:eastAsia="hu-HU"/>
        </w:rPr>
        <w:t>,</w:t>
      </w:r>
      <w:r w:rsidR="00211AC1" w:rsidRPr="004B0985">
        <w:rPr>
          <w:rFonts w:ascii="Arial" w:hAnsi="Arial" w:cs="Arial"/>
          <w:lang w:eastAsia="hu-HU"/>
        </w:rPr>
        <w:t xml:space="preserve"> ha</w:t>
      </w:r>
      <w:r w:rsidRPr="004B0985">
        <w:rPr>
          <w:rFonts w:ascii="Arial" w:hAnsi="Arial" w:cs="Arial"/>
          <w:lang w:eastAsia="hu-HU"/>
        </w:rPr>
        <w:t xml:space="preserve"> a </w:t>
      </w:r>
      <w:r w:rsidR="00211AC1" w:rsidRPr="004B0985">
        <w:rPr>
          <w:rFonts w:ascii="Arial" w:hAnsi="Arial" w:cs="Arial"/>
          <w:lang w:eastAsia="hu-HU"/>
        </w:rPr>
        <w:t>s</w:t>
      </w:r>
      <w:r w:rsidRPr="004B0985">
        <w:rPr>
          <w:rFonts w:ascii="Arial" w:hAnsi="Arial" w:cs="Arial"/>
          <w:lang w:eastAsia="hu-HU"/>
        </w:rPr>
        <w:t>zemélyi adat és lakcímnyilvántartásban az adott lakcímre bejelentkezés ne</w:t>
      </w:r>
      <w:r w:rsidR="00211AC1" w:rsidRPr="004B0985">
        <w:rPr>
          <w:rFonts w:ascii="Arial" w:hAnsi="Arial" w:cs="Arial"/>
          <w:lang w:eastAsia="hu-HU"/>
        </w:rPr>
        <w:t>m</w:t>
      </w:r>
      <w:r w:rsidRPr="004B0985">
        <w:rPr>
          <w:rFonts w:ascii="Arial" w:hAnsi="Arial" w:cs="Arial"/>
          <w:lang w:eastAsia="hu-HU"/>
        </w:rPr>
        <w:t xml:space="preserve"> szerepel, vagy az igazolás tárgyát képező ingatlanban lakóhellyel rendelkező személy érvényes </w:t>
      </w:r>
      <w:r w:rsidRPr="004B0985">
        <w:rPr>
          <w:rFonts w:ascii="Arial" w:hAnsi="Arial" w:cs="Arial"/>
          <w:lang w:eastAsia="hu-HU"/>
        </w:rPr>
        <w:lastRenderedPageBreak/>
        <w:t>tartózkodási hellyel rendelkez</w:t>
      </w:r>
      <w:r w:rsidR="00211AC1" w:rsidRPr="004B0985">
        <w:rPr>
          <w:rFonts w:ascii="Arial" w:hAnsi="Arial" w:cs="Arial"/>
          <w:lang w:eastAsia="hu-HU"/>
        </w:rPr>
        <w:t>ik</w:t>
      </w:r>
      <w:r w:rsidRPr="004B0985">
        <w:rPr>
          <w:rFonts w:ascii="Arial" w:hAnsi="Arial" w:cs="Arial"/>
          <w:lang w:eastAsia="hu-HU"/>
        </w:rPr>
        <w:t xml:space="preserve"> más lakcímen, és életvitelszerűen ne</w:t>
      </w:r>
      <w:r w:rsidR="00211AC1" w:rsidRPr="004B0985">
        <w:rPr>
          <w:rFonts w:ascii="Arial" w:hAnsi="Arial" w:cs="Arial"/>
          <w:lang w:eastAsia="hu-HU"/>
        </w:rPr>
        <w:t>m</w:t>
      </w:r>
      <w:r w:rsidRPr="004B0985">
        <w:rPr>
          <w:rFonts w:ascii="Arial" w:hAnsi="Arial" w:cs="Arial"/>
          <w:lang w:eastAsia="hu-HU"/>
        </w:rPr>
        <w:t xml:space="preserve"> az ingatlanban él.</w:t>
      </w:r>
    </w:p>
    <w:p w14:paraId="0A960893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43B6D708" w14:textId="60CB1996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 xml:space="preserve">(2) A szünetelés fennállása alatt bekövetkező, a szünetelést érintő bármely változást a kérelmező ingatlanhasználó köteles a változás bekövetkezésétől számított öt munkanapon belül a </w:t>
      </w:r>
      <w:r w:rsidR="00597AAA" w:rsidRPr="004B0985">
        <w:rPr>
          <w:rFonts w:ascii="Arial" w:hAnsi="Arial" w:cs="Arial"/>
          <w:lang w:eastAsia="hu-HU"/>
        </w:rPr>
        <w:t>Közszolgáltató</w:t>
      </w:r>
      <w:r w:rsidRPr="004B0985">
        <w:rPr>
          <w:rFonts w:ascii="Arial" w:hAnsi="Arial" w:cs="Arial"/>
          <w:lang w:eastAsia="hu-HU"/>
        </w:rPr>
        <w:t>nál változás bejelentési eljárás keretében bejelenteni.</w:t>
      </w:r>
    </w:p>
    <w:p w14:paraId="58641E87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13F40BF8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>(3) Az üdülőként használt ingatlanok esetében az (1)-(2) bekezdésben foglaltakat megfelelően alkalmazni kell.</w:t>
      </w:r>
      <w:r w:rsidR="00211AC1" w:rsidRPr="004B0985">
        <w:rPr>
          <w:rFonts w:ascii="Arial" w:hAnsi="Arial" w:cs="Arial"/>
          <w:lang w:eastAsia="hu-HU"/>
        </w:rPr>
        <w:t xml:space="preserve"> </w:t>
      </w:r>
    </w:p>
    <w:p w14:paraId="147BE44A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6FF1B163" w14:textId="77777777" w:rsidR="005E73D8" w:rsidRPr="004B0985" w:rsidRDefault="005E73D8" w:rsidP="00483DEA">
      <w:pPr>
        <w:pStyle w:val="Listaszerbekezds"/>
        <w:keepLines w:val="0"/>
        <w:numPr>
          <w:ilvl w:val="0"/>
          <w:numId w:val="3"/>
        </w:numPr>
        <w:jc w:val="center"/>
        <w:rPr>
          <w:rFonts w:ascii="Arial" w:hAnsi="Arial" w:cs="Arial"/>
          <w:lang w:eastAsia="hu-HU"/>
        </w:rPr>
      </w:pPr>
      <w:r w:rsidRPr="004B0985">
        <w:rPr>
          <w:rStyle w:val="Kiemels2"/>
          <w:rFonts w:ascii="Arial" w:hAnsi="Arial" w:cs="Arial"/>
        </w:rPr>
        <w:t>A hulladékgazdálkodási közszolgáltatással összefüggő személyes adatok kezelésére vonatkozó rendelkezések</w:t>
      </w:r>
    </w:p>
    <w:p w14:paraId="262F203F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78F4DF55" w14:textId="77777777" w:rsidR="005E73D8" w:rsidRPr="004B0985" w:rsidRDefault="005E73D8" w:rsidP="00DF702A">
      <w:pPr>
        <w:keepLines w:val="0"/>
        <w:rPr>
          <w:rFonts w:ascii="Arial" w:hAnsi="Arial" w:cs="Arial"/>
        </w:rPr>
      </w:pPr>
      <w:r w:rsidRPr="004B0985">
        <w:rPr>
          <w:rStyle w:val="Kiemels2"/>
          <w:rFonts w:ascii="Arial" w:hAnsi="Arial" w:cs="Arial"/>
          <w:b w:val="0"/>
          <w:bCs w:val="0"/>
        </w:rPr>
        <w:t>15. §</w:t>
      </w:r>
      <w:r w:rsidRPr="004B0985">
        <w:rPr>
          <w:rStyle w:val="Kiemels2"/>
          <w:rFonts w:ascii="Arial" w:hAnsi="Arial" w:cs="Arial"/>
        </w:rPr>
        <w:t xml:space="preserve"> </w:t>
      </w:r>
      <w:r w:rsidRPr="004B0985">
        <w:rPr>
          <w:rFonts w:ascii="Arial" w:hAnsi="Arial" w:cs="Arial"/>
        </w:rPr>
        <w:t xml:space="preserve">(1) A </w:t>
      </w:r>
      <w:r w:rsidR="00597AAA" w:rsidRPr="004B0985">
        <w:rPr>
          <w:rFonts w:ascii="Arial" w:hAnsi="Arial" w:cs="Arial"/>
        </w:rPr>
        <w:t>Közszolgáltató</w:t>
      </w:r>
      <w:r w:rsidRPr="004B0985">
        <w:rPr>
          <w:rFonts w:ascii="Arial" w:hAnsi="Arial" w:cs="Arial"/>
        </w:rPr>
        <w:t xml:space="preserve"> a közszolgáltatás nyújtása céljából jogosult kezelni az ingatlanhasználónak a Ht. 38. § (3) bekezdésében meghatározott adatait.</w:t>
      </w:r>
    </w:p>
    <w:p w14:paraId="6528C6E6" w14:textId="77777777" w:rsidR="005E73D8" w:rsidRPr="004B0985" w:rsidRDefault="005E73D8" w:rsidP="00795591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68634BAE" w14:textId="77777777" w:rsidR="005E73D8" w:rsidRPr="004B0985" w:rsidRDefault="005E73D8" w:rsidP="00172E13">
      <w:pPr>
        <w:keepLines w:val="0"/>
        <w:rPr>
          <w:rFonts w:ascii="Arial" w:hAnsi="Arial" w:cs="Arial"/>
        </w:rPr>
      </w:pPr>
      <w:r w:rsidRPr="004B0985">
        <w:rPr>
          <w:rFonts w:ascii="Arial" w:hAnsi="Arial" w:cs="Arial"/>
        </w:rPr>
        <w:t xml:space="preserve">(2) A </w:t>
      </w:r>
      <w:r w:rsidR="00597AAA" w:rsidRPr="004B0985">
        <w:rPr>
          <w:rFonts w:ascii="Arial" w:hAnsi="Arial" w:cs="Arial"/>
        </w:rPr>
        <w:t>Közszolgáltató</w:t>
      </w:r>
      <w:r w:rsidRPr="004B0985">
        <w:rPr>
          <w:rFonts w:ascii="Arial" w:hAnsi="Arial" w:cs="Arial"/>
        </w:rPr>
        <w:t xml:space="preserve"> az (1) bekezdésben meghatározott adatokat – amennyiben e rendelet kivételt nem tesz – a hulladékgazdálkodási közszolgáltatási szerződés létrejöttének időpontjától a közszolgáltatási szerződés megszűnésének időpontjáig kezeli.</w:t>
      </w:r>
    </w:p>
    <w:p w14:paraId="445B4227" w14:textId="77777777" w:rsidR="005E73D8" w:rsidRPr="004B0985" w:rsidRDefault="005E73D8" w:rsidP="00172E13">
      <w:pPr>
        <w:keepLines w:val="0"/>
        <w:rPr>
          <w:rFonts w:ascii="Arial" w:hAnsi="Arial" w:cs="Arial"/>
        </w:rPr>
      </w:pPr>
    </w:p>
    <w:p w14:paraId="7C05BA3D" w14:textId="77777777" w:rsidR="005E73D8" w:rsidRPr="004B0985" w:rsidRDefault="005E73D8" w:rsidP="00E54E6D">
      <w:pPr>
        <w:keepLines w:val="0"/>
        <w:rPr>
          <w:rFonts w:ascii="Arial" w:hAnsi="Arial" w:cs="Arial"/>
        </w:rPr>
      </w:pPr>
      <w:r w:rsidRPr="004B0985">
        <w:rPr>
          <w:rFonts w:ascii="Arial" w:hAnsi="Arial" w:cs="Arial"/>
        </w:rPr>
        <w:t xml:space="preserve">(3) A (2) bekezdéssel ellentétben, amennyiben az ingatlantulajdonosnak a közszolgáltatási szerződés megszűnésének időpontjában a közszolgáltatási díjhátraléka áll fenn, a </w:t>
      </w:r>
      <w:r w:rsidR="00597AAA" w:rsidRPr="004B0985">
        <w:rPr>
          <w:rFonts w:ascii="Arial" w:hAnsi="Arial" w:cs="Arial"/>
        </w:rPr>
        <w:t>Közszolgáltató</w:t>
      </w:r>
      <w:r w:rsidRPr="004B0985">
        <w:rPr>
          <w:rFonts w:ascii="Arial" w:hAnsi="Arial" w:cs="Arial"/>
        </w:rPr>
        <w:t xml:space="preserve"> az adatokat a hátralék, valamint a késedelmi kamat és a felmerült költségek összegének megtérüléséig, de legkésőbb a Ht. 52. § (4) bekezdésében meghatározott időpontig tartja nyilván és kezeli.</w:t>
      </w:r>
    </w:p>
    <w:p w14:paraId="02C6C1D5" w14:textId="712BB90A" w:rsidR="005E73D8" w:rsidRPr="004B0985" w:rsidRDefault="005E73D8" w:rsidP="00172E13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7AA78741" w14:textId="32EB2FF6" w:rsidR="005E73D8" w:rsidRPr="004B0985" w:rsidRDefault="005E73D8" w:rsidP="00EB4DCE">
      <w:pPr>
        <w:pStyle w:val="Listaszerbekezds"/>
        <w:keepLines w:val="0"/>
        <w:numPr>
          <w:ilvl w:val="0"/>
          <w:numId w:val="3"/>
        </w:numPr>
        <w:jc w:val="center"/>
        <w:rPr>
          <w:rFonts w:ascii="Arial" w:hAnsi="Arial" w:cs="Arial"/>
          <w:b/>
          <w:bCs/>
          <w:lang w:eastAsia="hu-HU"/>
        </w:rPr>
      </w:pPr>
      <w:r w:rsidRPr="004B0985">
        <w:rPr>
          <w:rFonts w:ascii="Arial" w:hAnsi="Arial" w:cs="Arial"/>
          <w:b/>
          <w:bCs/>
          <w:lang w:eastAsia="hu-HU"/>
        </w:rPr>
        <w:t>Záró rendelkezések</w:t>
      </w:r>
    </w:p>
    <w:p w14:paraId="07FCB989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0566660F" w14:textId="7358CD2C" w:rsidR="005E73D8" w:rsidRPr="006C486B" w:rsidRDefault="005E73D8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 xml:space="preserve">16. § (1) </w:t>
      </w:r>
      <w:r w:rsidR="006C486B" w:rsidRPr="006C486B">
        <w:rPr>
          <w:rFonts w:ascii="Arial" w:hAnsi="Arial" w:cs="Arial"/>
        </w:rPr>
        <w:t>Ez a rendelet a kihirdetést követő napon lép hatályba</w:t>
      </w:r>
      <w:r w:rsidR="006C486B">
        <w:rPr>
          <w:rFonts w:ascii="Arial" w:hAnsi="Arial" w:cs="Arial"/>
        </w:rPr>
        <w:t>.</w:t>
      </w:r>
    </w:p>
    <w:p w14:paraId="44660426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18B9F036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>(2) Hatályát veszti a települési szilárd hulladékkal kapcsolatos közszolgáltatásról, valamint a közterületek tisztántartásáról és használatáról szóló 2/2015.(I.29.) önkormányzati rendelet.</w:t>
      </w:r>
    </w:p>
    <w:p w14:paraId="30410941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4A0CE0F3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6B1E980D" w14:textId="77777777" w:rsidR="005E73D8" w:rsidRPr="004B0985" w:rsidRDefault="005E73D8" w:rsidP="00E268A2">
      <w:pPr>
        <w:keepLines w:val="0"/>
        <w:rPr>
          <w:rFonts w:ascii="Arial" w:hAnsi="Arial" w:cs="Arial"/>
          <w:lang w:eastAsia="hu-HU"/>
        </w:rPr>
      </w:pPr>
    </w:p>
    <w:p w14:paraId="0FBC1965" w14:textId="77777777" w:rsidR="005E73D8" w:rsidRPr="004B0985" w:rsidRDefault="005E73D8" w:rsidP="00E616BE">
      <w:pPr>
        <w:keepLines w:val="0"/>
        <w:tabs>
          <w:tab w:val="center" w:pos="1701"/>
          <w:tab w:val="center" w:pos="7371"/>
        </w:tabs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ab/>
        <w:t>Pergő Margit</w:t>
      </w:r>
      <w:r w:rsidRPr="004B0985">
        <w:rPr>
          <w:rFonts w:ascii="Arial" w:hAnsi="Arial" w:cs="Arial"/>
          <w:lang w:eastAsia="hu-HU"/>
        </w:rPr>
        <w:tab/>
        <w:t>dr. Guti László</w:t>
      </w:r>
    </w:p>
    <w:p w14:paraId="3E26F61B" w14:textId="77777777" w:rsidR="005E73D8" w:rsidRPr="004B0985" w:rsidRDefault="005E73D8" w:rsidP="00E616BE">
      <w:pPr>
        <w:keepLines w:val="0"/>
        <w:tabs>
          <w:tab w:val="center" w:pos="1701"/>
          <w:tab w:val="center" w:pos="7371"/>
        </w:tabs>
        <w:rPr>
          <w:rFonts w:ascii="Arial" w:hAnsi="Arial" w:cs="Arial"/>
          <w:lang w:eastAsia="hu-HU"/>
        </w:rPr>
      </w:pPr>
      <w:r w:rsidRPr="004B0985">
        <w:rPr>
          <w:rFonts w:ascii="Arial" w:hAnsi="Arial" w:cs="Arial"/>
          <w:lang w:eastAsia="hu-HU"/>
        </w:rPr>
        <w:tab/>
        <w:t>polgármester</w:t>
      </w:r>
      <w:r w:rsidRPr="004B0985">
        <w:rPr>
          <w:rFonts w:ascii="Arial" w:hAnsi="Arial" w:cs="Arial"/>
          <w:lang w:eastAsia="hu-HU"/>
        </w:rPr>
        <w:tab/>
        <w:t>jegyző</w:t>
      </w:r>
    </w:p>
    <w:sectPr w:rsidR="005E73D8" w:rsidRPr="004B0985" w:rsidSect="002D2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272F4"/>
    <w:multiLevelType w:val="multilevel"/>
    <w:tmpl w:val="D8A60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2C7542"/>
    <w:multiLevelType w:val="multilevel"/>
    <w:tmpl w:val="6934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A14D5A"/>
    <w:multiLevelType w:val="hybridMultilevel"/>
    <w:tmpl w:val="FAA2B7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62866"/>
    <w:multiLevelType w:val="hybridMultilevel"/>
    <w:tmpl w:val="0E5C5A30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A5FDB"/>
    <w:multiLevelType w:val="multilevel"/>
    <w:tmpl w:val="5882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2331B6"/>
    <w:multiLevelType w:val="multilevel"/>
    <w:tmpl w:val="9302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646218"/>
    <w:multiLevelType w:val="multilevel"/>
    <w:tmpl w:val="FE98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C72DF"/>
    <w:multiLevelType w:val="hybridMultilevel"/>
    <w:tmpl w:val="1D7436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373A9"/>
    <w:multiLevelType w:val="multilevel"/>
    <w:tmpl w:val="9454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2039C9"/>
    <w:multiLevelType w:val="multilevel"/>
    <w:tmpl w:val="FE98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6A2882"/>
    <w:multiLevelType w:val="multilevel"/>
    <w:tmpl w:val="9454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</w:num>
  <w:num w:numId="2">
    <w:abstractNumId w:val="0"/>
    <w:lvlOverride w:ilvl="0">
      <w:startOverride w:val="3"/>
    </w:lvlOverride>
  </w:num>
  <w:num w:numId="3">
    <w:abstractNumId w:val="9"/>
    <w:lvlOverride w:ilvl="0">
      <w:startOverride w:val="4"/>
    </w:lvlOverride>
  </w:num>
  <w:num w:numId="4">
    <w:abstractNumId w:val="1"/>
    <w:lvlOverride w:ilvl="0">
      <w:startOverride w:val="6"/>
    </w:lvlOverride>
  </w:num>
  <w:num w:numId="5">
    <w:abstractNumId w:val="4"/>
    <w:lvlOverride w:ilvl="0">
      <w:startOverride w:val="7"/>
    </w:lvlOverride>
  </w:num>
  <w:num w:numId="6">
    <w:abstractNumId w:val="10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revisionView w:inkAnnotation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A2"/>
    <w:rsid w:val="00005756"/>
    <w:rsid w:val="00014ECD"/>
    <w:rsid w:val="000150BF"/>
    <w:rsid w:val="00034793"/>
    <w:rsid w:val="00035113"/>
    <w:rsid w:val="00045010"/>
    <w:rsid w:val="00045105"/>
    <w:rsid w:val="00055391"/>
    <w:rsid w:val="00056A51"/>
    <w:rsid w:val="000672C3"/>
    <w:rsid w:val="0007777A"/>
    <w:rsid w:val="000803C4"/>
    <w:rsid w:val="00087892"/>
    <w:rsid w:val="000A7F6F"/>
    <w:rsid w:val="000B6E77"/>
    <w:rsid w:val="000C0EC5"/>
    <w:rsid w:val="000C3B80"/>
    <w:rsid w:val="000C7708"/>
    <w:rsid w:val="000D53A5"/>
    <w:rsid w:val="000D6AE6"/>
    <w:rsid w:val="000E136E"/>
    <w:rsid w:val="000E5D76"/>
    <w:rsid w:val="000F72EC"/>
    <w:rsid w:val="00104BC3"/>
    <w:rsid w:val="00104F9D"/>
    <w:rsid w:val="00105B1C"/>
    <w:rsid w:val="00112560"/>
    <w:rsid w:val="00114C50"/>
    <w:rsid w:val="00116359"/>
    <w:rsid w:val="0012201F"/>
    <w:rsid w:val="00131AC9"/>
    <w:rsid w:val="00134913"/>
    <w:rsid w:val="001351CB"/>
    <w:rsid w:val="00146B4A"/>
    <w:rsid w:val="00152D77"/>
    <w:rsid w:val="00154387"/>
    <w:rsid w:val="00157AC4"/>
    <w:rsid w:val="00157D19"/>
    <w:rsid w:val="001600F8"/>
    <w:rsid w:val="00166513"/>
    <w:rsid w:val="00172E13"/>
    <w:rsid w:val="001745B7"/>
    <w:rsid w:val="001921FC"/>
    <w:rsid w:val="00194FE1"/>
    <w:rsid w:val="00196526"/>
    <w:rsid w:val="001974CA"/>
    <w:rsid w:val="001A1914"/>
    <w:rsid w:val="001B4479"/>
    <w:rsid w:val="001C0E7A"/>
    <w:rsid w:val="001D17FC"/>
    <w:rsid w:val="001D48EF"/>
    <w:rsid w:val="001E5B20"/>
    <w:rsid w:val="001E5E54"/>
    <w:rsid w:val="001F292B"/>
    <w:rsid w:val="001F31A3"/>
    <w:rsid w:val="001F3867"/>
    <w:rsid w:val="00200818"/>
    <w:rsid w:val="0020401B"/>
    <w:rsid w:val="00205237"/>
    <w:rsid w:val="00207215"/>
    <w:rsid w:val="00210A29"/>
    <w:rsid w:val="00211A97"/>
    <w:rsid w:val="00211AC1"/>
    <w:rsid w:val="0021321C"/>
    <w:rsid w:val="0023176F"/>
    <w:rsid w:val="002326BC"/>
    <w:rsid w:val="002355FD"/>
    <w:rsid w:val="0023688E"/>
    <w:rsid w:val="0024375A"/>
    <w:rsid w:val="0027196B"/>
    <w:rsid w:val="0028091D"/>
    <w:rsid w:val="002974E9"/>
    <w:rsid w:val="00297C0F"/>
    <w:rsid w:val="002B0451"/>
    <w:rsid w:val="002B30BC"/>
    <w:rsid w:val="002C0B5E"/>
    <w:rsid w:val="002C3D9D"/>
    <w:rsid w:val="002D2CD4"/>
    <w:rsid w:val="002D53EC"/>
    <w:rsid w:val="002F2814"/>
    <w:rsid w:val="002F3AC4"/>
    <w:rsid w:val="00321F72"/>
    <w:rsid w:val="00345563"/>
    <w:rsid w:val="00351159"/>
    <w:rsid w:val="00360DFA"/>
    <w:rsid w:val="00364383"/>
    <w:rsid w:val="00390BF1"/>
    <w:rsid w:val="0039379E"/>
    <w:rsid w:val="003B09C2"/>
    <w:rsid w:val="003B1917"/>
    <w:rsid w:val="003B2AAE"/>
    <w:rsid w:val="003E23C2"/>
    <w:rsid w:val="003F23DC"/>
    <w:rsid w:val="003F65A9"/>
    <w:rsid w:val="00417157"/>
    <w:rsid w:val="004220E6"/>
    <w:rsid w:val="00422BCC"/>
    <w:rsid w:val="00432F75"/>
    <w:rsid w:val="00443C0E"/>
    <w:rsid w:val="00452F10"/>
    <w:rsid w:val="00483DEA"/>
    <w:rsid w:val="00493670"/>
    <w:rsid w:val="004945F4"/>
    <w:rsid w:val="004A38DE"/>
    <w:rsid w:val="004B0985"/>
    <w:rsid w:val="004D4BE5"/>
    <w:rsid w:val="004D7B8E"/>
    <w:rsid w:val="004E1C89"/>
    <w:rsid w:val="004F6A9A"/>
    <w:rsid w:val="00511F35"/>
    <w:rsid w:val="005204D5"/>
    <w:rsid w:val="00524553"/>
    <w:rsid w:val="00532E47"/>
    <w:rsid w:val="00536FF4"/>
    <w:rsid w:val="00550432"/>
    <w:rsid w:val="00555CE8"/>
    <w:rsid w:val="00582444"/>
    <w:rsid w:val="00595F9A"/>
    <w:rsid w:val="00597AAA"/>
    <w:rsid w:val="005A01B5"/>
    <w:rsid w:val="005A1EC2"/>
    <w:rsid w:val="005A2F7D"/>
    <w:rsid w:val="005C4595"/>
    <w:rsid w:val="005D1D5B"/>
    <w:rsid w:val="005D39A3"/>
    <w:rsid w:val="005D495D"/>
    <w:rsid w:val="005D4C4E"/>
    <w:rsid w:val="005E385B"/>
    <w:rsid w:val="005E73D8"/>
    <w:rsid w:val="005F180F"/>
    <w:rsid w:val="005F57DA"/>
    <w:rsid w:val="005F744A"/>
    <w:rsid w:val="00600081"/>
    <w:rsid w:val="006115D8"/>
    <w:rsid w:val="00611E2F"/>
    <w:rsid w:val="00623AFC"/>
    <w:rsid w:val="00625160"/>
    <w:rsid w:val="006414AA"/>
    <w:rsid w:val="00647BA2"/>
    <w:rsid w:val="0066133A"/>
    <w:rsid w:val="006B2265"/>
    <w:rsid w:val="006B5508"/>
    <w:rsid w:val="006C4537"/>
    <w:rsid w:val="006C486B"/>
    <w:rsid w:val="006C6F20"/>
    <w:rsid w:val="006D570A"/>
    <w:rsid w:val="006E2AD3"/>
    <w:rsid w:val="006E5533"/>
    <w:rsid w:val="006F49AD"/>
    <w:rsid w:val="00705320"/>
    <w:rsid w:val="00721A35"/>
    <w:rsid w:val="00727DA8"/>
    <w:rsid w:val="00730982"/>
    <w:rsid w:val="00743B91"/>
    <w:rsid w:val="00760973"/>
    <w:rsid w:val="00782EA6"/>
    <w:rsid w:val="0079182D"/>
    <w:rsid w:val="00792A53"/>
    <w:rsid w:val="00794E3D"/>
    <w:rsid w:val="00795591"/>
    <w:rsid w:val="00795BA5"/>
    <w:rsid w:val="007A3B68"/>
    <w:rsid w:val="007B0DCF"/>
    <w:rsid w:val="007B1305"/>
    <w:rsid w:val="007B529D"/>
    <w:rsid w:val="007B5D2D"/>
    <w:rsid w:val="007C0E3C"/>
    <w:rsid w:val="007C4BC7"/>
    <w:rsid w:val="007D0B2C"/>
    <w:rsid w:val="007E0646"/>
    <w:rsid w:val="007E0E45"/>
    <w:rsid w:val="007E30F5"/>
    <w:rsid w:val="007F4DA0"/>
    <w:rsid w:val="007F5676"/>
    <w:rsid w:val="00804D3A"/>
    <w:rsid w:val="008116E5"/>
    <w:rsid w:val="00815F85"/>
    <w:rsid w:val="00826F51"/>
    <w:rsid w:val="00834293"/>
    <w:rsid w:val="0083603D"/>
    <w:rsid w:val="00836CEA"/>
    <w:rsid w:val="00837067"/>
    <w:rsid w:val="00837E0C"/>
    <w:rsid w:val="0084715A"/>
    <w:rsid w:val="0085660F"/>
    <w:rsid w:val="00862961"/>
    <w:rsid w:val="00875BA4"/>
    <w:rsid w:val="00886D21"/>
    <w:rsid w:val="008878D3"/>
    <w:rsid w:val="00887CED"/>
    <w:rsid w:val="008909B8"/>
    <w:rsid w:val="00893171"/>
    <w:rsid w:val="008A074C"/>
    <w:rsid w:val="008B70CA"/>
    <w:rsid w:val="008C1402"/>
    <w:rsid w:val="008C1B7C"/>
    <w:rsid w:val="008C263A"/>
    <w:rsid w:val="008C60A9"/>
    <w:rsid w:val="008C6E38"/>
    <w:rsid w:val="008C7DDE"/>
    <w:rsid w:val="008D6BBD"/>
    <w:rsid w:val="008D7AE1"/>
    <w:rsid w:val="008E7A6E"/>
    <w:rsid w:val="008F701C"/>
    <w:rsid w:val="0090475D"/>
    <w:rsid w:val="0093249D"/>
    <w:rsid w:val="00932BE7"/>
    <w:rsid w:val="00952442"/>
    <w:rsid w:val="009541FE"/>
    <w:rsid w:val="00977302"/>
    <w:rsid w:val="009A0780"/>
    <w:rsid w:val="009B49F0"/>
    <w:rsid w:val="009C0185"/>
    <w:rsid w:val="009C1688"/>
    <w:rsid w:val="009C568F"/>
    <w:rsid w:val="009D1B6E"/>
    <w:rsid w:val="009D23D3"/>
    <w:rsid w:val="00A107DD"/>
    <w:rsid w:val="00A14B9E"/>
    <w:rsid w:val="00A200CD"/>
    <w:rsid w:val="00A31A28"/>
    <w:rsid w:val="00A45412"/>
    <w:rsid w:val="00A469EA"/>
    <w:rsid w:val="00A51449"/>
    <w:rsid w:val="00A520C7"/>
    <w:rsid w:val="00A52574"/>
    <w:rsid w:val="00A621A8"/>
    <w:rsid w:val="00A71594"/>
    <w:rsid w:val="00A71C9D"/>
    <w:rsid w:val="00A93666"/>
    <w:rsid w:val="00AC0BAF"/>
    <w:rsid w:val="00AC1773"/>
    <w:rsid w:val="00AC5D60"/>
    <w:rsid w:val="00AC5DF2"/>
    <w:rsid w:val="00AD6178"/>
    <w:rsid w:val="00AE2729"/>
    <w:rsid w:val="00AE3616"/>
    <w:rsid w:val="00AE67A8"/>
    <w:rsid w:val="00AF6DDB"/>
    <w:rsid w:val="00B1573D"/>
    <w:rsid w:val="00B4029A"/>
    <w:rsid w:val="00B41460"/>
    <w:rsid w:val="00B4152A"/>
    <w:rsid w:val="00B43C26"/>
    <w:rsid w:val="00B47F9C"/>
    <w:rsid w:val="00B6229D"/>
    <w:rsid w:val="00B74A42"/>
    <w:rsid w:val="00B827D3"/>
    <w:rsid w:val="00B84F99"/>
    <w:rsid w:val="00B859CC"/>
    <w:rsid w:val="00B85C62"/>
    <w:rsid w:val="00B90A39"/>
    <w:rsid w:val="00BA5E9D"/>
    <w:rsid w:val="00BA7682"/>
    <w:rsid w:val="00BC3E76"/>
    <w:rsid w:val="00BD162E"/>
    <w:rsid w:val="00BD296F"/>
    <w:rsid w:val="00BD34AF"/>
    <w:rsid w:val="00BE52C7"/>
    <w:rsid w:val="00BF1775"/>
    <w:rsid w:val="00BF38D1"/>
    <w:rsid w:val="00C158B9"/>
    <w:rsid w:val="00C16898"/>
    <w:rsid w:val="00C21EFD"/>
    <w:rsid w:val="00C22364"/>
    <w:rsid w:val="00C2441D"/>
    <w:rsid w:val="00C258C4"/>
    <w:rsid w:val="00C36A61"/>
    <w:rsid w:val="00C44E03"/>
    <w:rsid w:val="00C44FDD"/>
    <w:rsid w:val="00C462E1"/>
    <w:rsid w:val="00C5666C"/>
    <w:rsid w:val="00C81B40"/>
    <w:rsid w:val="00C84BFE"/>
    <w:rsid w:val="00CA5C32"/>
    <w:rsid w:val="00CA6271"/>
    <w:rsid w:val="00CB0E4C"/>
    <w:rsid w:val="00CB6731"/>
    <w:rsid w:val="00CB6B91"/>
    <w:rsid w:val="00CE10F8"/>
    <w:rsid w:val="00CE2A4E"/>
    <w:rsid w:val="00CE4377"/>
    <w:rsid w:val="00CE4595"/>
    <w:rsid w:val="00CF0516"/>
    <w:rsid w:val="00CF1757"/>
    <w:rsid w:val="00CF6F8E"/>
    <w:rsid w:val="00D02D57"/>
    <w:rsid w:val="00D15BED"/>
    <w:rsid w:val="00D33427"/>
    <w:rsid w:val="00D4466B"/>
    <w:rsid w:val="00D5163F"/>
    <w:rsid w:val="00D637D7"/>
    <w:rsid w:val="00D66684"/>
    <w:rsid w:val="00D87CF4"/>
    <w:rsid w:val="00DA1BBB"/>
    <w:rsid w:val="00DA4188"/>
    <w:rsid w:val="00DB2B71"/>
    <w:rsid w:val="00DC01FE"/>
    <w:rsid w:val="00DC094B"/>
    <w:rsid w:val="00DD0EA7"/>
    <w:rsid w:val="00DD56F6"/>
    <w:rsid w:val="00DE1322"/>
    <w:rsid w:val="00DE29FD"/>
    <w:rsid w:val="00DF3F46"/>
    <w:rsid w:val="00DF702A"/>
    <w:rsid w:val="00E01BFE"/>
    <w:rsid w:val="00E028AB"/>
    <w:rsid w:val="00E03F15"/>
    <w:rsid w:val="00E14A88"/>
    <w:rsid w:val="00E22CD9"/>
    <w:rsid w:val="00E24118"/>
    <w:rsid w:val="00E26748"/>
    <w:rsid w:val="00E268A2"/>
    <w:rsid w:val="00E459B5"/>
    <w:rsid w:val="00E54882"/>
    <w:rsid w:val="00E54E6D"/>
    <w:rsid w:val="00E616BE"/>
    <w:rsid w:val="00E83C02"/>
    <w:rsid w:val="00E94A93"/>
    <w:rsid w:val="00E96B9C"/>
    <w:rsid w:val="00EB35DA"/>
    <w:rsid w:val="00EB4DCE"/>
    <w:rsid w:val="00EC117E"/>
    <w:rsid w:val="00EC2E2E"/>
    <w:rsid w:val="00EC4F7F"/>
    <w:rsid w:val="00ED714F"/>
    <w:rsid w:val="00EF3377"/>
    <w:rsid w:val="00EF56D3"/>
    <w:rsid w:val="00EF5CAE"/>
    <w:rsid w:val="00F01CFB"/>
    <w:rsid w:val="00F03592"/>
    <w:rsid w:val="00F12F49"/>
    <w:rsid w:val="00F150FA"/>
    <w:rsid w:val="00F273BB"/>
    <w:rsid w:val="00F3568F"/>
    <w:rsid w:val="00F406AF"/>
    <w:rsid w:val="00F47EA0"/>
    <w:rsid w:val="00F51D34"/>
    <w:rsid w:val="00F52E83"/>
    <w:rsid w:val="00F60615"/>
    <w:rsid w:val="00F679F2"/>
    <w:rsid w:val="00F72639"/>
    <w:rsid w:val="00F82C97"/>
    <w:rsid w:val="00F907AF"/>
    <w:rsid w:val="00FA52B2"/>
    <w:rsid w:val="00FA7532"/>
    <w:rsid w:val="00FC2E05"/>
    <w:rsid w:val="00FD4EAE"/>
    <w:rsid w:val="00FF38A7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13D45"/>
  <w15:docId w15:val="{38140EBF-0B9F-4981-A879-E7D33FC9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5E54"/>
    <w:pPr>
      <w:keepLines/>
      <w:jc w:val="both"/>
    </w:pPr>
    <w:rPr>
      <w:sz w:val="24"/>
      <w:szCs w:val="24"/>
      <w:lang w:eastAsia="en-US"/>
    </w:rPr>
  </w:style>
  <w:style w:type="paragraph" w:styleId="Cmsor1">
    <w:name w:val="heading 1"/>
    <w:basedOn w:val="Norml"/>
    <w:link w:val="Cmsor1Char"/>
    <w:uiPriority w:val="99"/>
    <w:qFormat/>
    <w:rsid w:val="00E268A2"/>
    <w:pPr>
      <w:keepLines w:val="0"/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F03592"/>
    <w:pPr>
      <w:keepNext/>
      <w:spacing w:before="4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268A2"/>
    <w:rPr>
      <w:rFonts w:eastAsia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F03592"/>
    <w:rPr>
      <w:rFonts w:ascii="Calibri Light" w:hAnsi="Calibri Light" w:cs="Calibri Light"/>
      <w:color w:val="2F5496"/>
      <w:sz w:val="26"/>
      <w:szCs w:val="26"/>
    </w:rPr>
  </w:style>
  <w:style w:type="paragraph" w:styleId="NormlWeb">
    <w:name w:val="Normal (Web)"/>
    <w:basedOn w:val="Norml"/>
    <w:uiPriority w:val="99"/>
    <w:rsid w:val="00E268A2"/>
    <w:pPr>
      <w:keepLines w:val="0"/>
      <w:spacing w:before="100" w:beforeAutospacing="1" w:after="100" w:afterAutospacing="1"/>
      <w:jc w:val="left"/>
    </w:pPr>
    <w:rPr>
      <w:rFonts w:eastAsia="Times New Roman"/>
      <w:lang w:eastAsia="hu-HU"/>
    </w:rPr>
  </w:style>
  <w:style w:type="character" w:styleId="Kiemels2">
    <w:name w:val="Strong"/>
    <w:basedOn w:val="Bekezdsalapbettpusa"/>
    <w:uiPriority w:val="99"/>
    <w:qFormat/>
    <w:rsid w:val="00E268A2"/>
    <w:rPr>
      <w:b/>
      <w:bCs/>
    </w:rPr>
  </w:style>
  <w:style w:type="character" w:styleId="Hiperhivatkozs">
    <w:name w:val="Hyperlink"/>
    <w:basedOn w:val="Bekezdsalapbettpusa"/>
    <w:uiPriority w:val="99"/>
    <w:semiHidden/>
    <w:rsid w:val="00E268A2"/>
    <w:rPr>
      <w:color w:val="0000FF"/>
      <w:u w:val="single"/>
    </w:rPr>
  </w:style>
  <w:style w:type="character" w:styleId="Kiemels">
    <w:name w:val="Emphasis"/>
    <w:basedOn w:val="Bekezdsalapbettpusa"/>
    <w:uiPriority w:val="99"/>
    <w:qFormat/>
    <w:rsid w:val="00E268A2"/>
    <w:rPr>
      <w:i/>
      <w:iCs/>
    </w:rPr>
  </w:style>
  <w:style w:type="paragraph" w:styleId="Listaszerbekezds">
    <w:name w:val="List Paragraph"/>
    <w:basedOn w:val="Norml"/>
    <w:uiPriority w:val="99"/>
    <w:qFormat/>
    <w:rsid w:val="00E268A2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6B226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B2265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rsid w:val="002355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7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2209</Words>
  <Characters>15243</Characters>
  <Application>Microsoft Office Word</Application>
  <DocSecurity>0</DocSecurity>
  <Lines>127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Berhida Város Önkormányzata Képviselő-testületének …</vt:lpstr>
    </vt:vector>
  </TitlesOfParts>
  <Company>Hewlett-Packard</Company>
  <LinksUpToDate>false</LinksUpToDate>
  <CharactersWithSpaces>17418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Berhida Város Önkormányzata Képviselő-testületének …</dc:title>
  <dc:subject/>
  <dc:creator>Office4</dc:creator>
  <cp:keywords/>
  <dc:description/>
  <cp:lastModifiedBy>Ági</cp:lastModifiedBy>
  <cp:revision>22</cp:revision>
  <cp:lastPrinted>2021-02-17T12:51:00Z</cp:lastPrinted>
  <dcterms:created xsi:type="dcterms:W3CDTF">2020-09-18T06:32:00Z</dcterms:created>
  <dcterms:modified xsi:type="dcterms:W3CDTF">2021-02-25T09:51:00Z</dcterms:modified>
</cp:coreProperties>
</file>