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78" w:rsidRPr="00C62DCC" w:rsidRDefault="00C62DCC" w:rsidP="00C62D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Ügyleírás- </w:t>
      </w:r>
      <w:r w:rsidRPr="003629D0">
        <w:rPr>
          <w:rFonts w:ascii="Arial" w:hAnsi="Arial" w:cs="Arial"/>
          <w:b/>
        </w:rPr>
        <w:t xml:space="preserve">Anyakönyvi </w:t>
      </w:r>
      <w:r>
        <w:rPr>
          <w:rFonts w:ascii="Arial" w:hAnsi="Arial" w:cs="Arial"/>
          <w:b/>
        </w:rPr>
        <w:t>ügyek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96231" w:rsidRPr="009A02B1" w:rsidRDefault="00696231" w:rsidP="009A02B1">
            <w:pPr>
              <w:jc w:val="both"/>
              <w:rPr>
                <w:rFonts w:ascii="Arial" w:hAnsi="Arial" w:cs="Arial"/>
                <w:b/>
              </w:rPr>
            </w:pPr>
            <w:r w:rsidRPr="009A02B1">
              <w:rPr>
                <w:rFonts w:ascii="Arial" w:hAnsi="Arial" w:cs="Arial"/>
                <w:b/>
              </w:rPr>
              <w:t>Születési névváltoztatás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F52B67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megnevezése, hatáskör gyakorlásának átruházása esetén a ténylegesen eljáró szerv megnevezése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520D1" w:rsidRPr="009A02B1" w:rsidRDefault="00696231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Budapest Főváros Kormányhivatala</w:t>
            </w:r>
            <w:r w:rsidR="004520D1" w:rsidRPr="009A02B1">
              <w:rPr>
                <w:rFonts w:ascii="Arial" w:hAnsi="Arial" w:cs="Arial"/>
              </w:rPr>
              <w:t xml:space="preserve"> Állampolgársági és Anyakönyvi Főosztály Névváltoztatási és anyakönyvi Osztálya</w:t>
            </w:r>
          </w:p>
          <w:p w:rsidR="004520D1" w:rsidRPr="009A02B1" w:rsidRDefault="004520D1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A kérelem benyújtható bármely anyakönyvvezetőnél vagy hivatásos konzuli tisztviselőnél</w:t>
            </w: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9A02B1" w:rsidRDefault="00F52B67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 xml:space="preserve">A születési névváltoztatás iránti kérelmet bármely anyakönyvvezetőnél vagy bármely hivatásos konzuli tisztviselőnél </w:t>
            </w:r>
            <w:r w:rsidR="007A4290" w:rsidRPr="009A02B1">
              <w:rPr>
                <w:rFonts w:ascii="Arial" w:hAnsi="Arial" w:cs="Arial"/>
              </w:rPr>
              <w:t>személyesen lehet előterjeszteni. A születési névváltoztatására irányuló eljárás lefolytatására Budapest Főváros Kormányhivatala Állampolgársági és Anyakönyvi Főosztály Névváltoztatási és Anyakönyvi Osztálya rendelkezik országos hatáskörrel.</w:t>
            </w: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9A02B1" w:rsidRDefault="00276A78" w:rsidP="009A02B1">
            <w:pPr>
              <w:tabs>
                <w:tab w:val="left" w:pos="16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9A02B1" w:rsidRDefault="00223DB2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Utónév megváltoztatására irányuló kérelem esetén 13.000 Ft</w:t>
            </w:r>
          </w:p>
          <w:p w:rsidR="00223DB2" w:rsidRPr="009A02B1" w:rsidRDefault="00223DB2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Amennyiben a névváltoztatási kérelem a születési családi és utónevet is érinti akkor 18.000 Ft összegű igazgatási szolgáltatási díjat kell megfizetni.</w:t>
            </w:r>
          </w:p>
        </w:tc>
      </w:tr>
      <w:tr w:rsidR="00276A78" w:rsidRPr="009A02B1" w:rsidTr="005E7C24">
        <w:trPr>
          <w:trHeight w:val="336"/>
        </w:trPr>
        <w:tc>
          <w:tcPr>
            <w:tcW w:w="4531" w:type="dxa"/>
          </w:tcPr>
          <w:p w:rsidR="00276A78" w:rsidRPr="009A02B1" w:rsidRDefault="00276A78" w:rsidP="009A02B1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BD2B8A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 xml:space="preserve">Személyazonosság és állampolgárság igazolására alkalmas okmány, lakcímet és személyazonosítót igazoló hatósági igazolvány, születési anyakönyvi kivonat, ha családi állapota férjes vagy nős házassági anyakönyvi kivonat, ha van kiskorú gyermeke a gyermek születési anyakönyvi kivonata, valamint az igazgatási szolgáltatási díj megfizetését igazoló </w:t>
            </w:r>
            <w:proofErr w:type="gramStart"/>
            <w:r w:rsidRPr="009A02B1">
              <w:rPr>
                <w:rFonts w:ascii="Arial" w:hAnsi="Arial" w:cs="Arial"/>
              </w:rPr>
              <w:t>dokumentum</w:t>
            </w:r>
            <w:proofErr w:type="gramEnd"/>
            <w:r w:rsidRPr="009A02B1">
              <w:rPr>
                <w:rFonts w:ascii="Arial" w:hAnsi="Arial" w:cs="Arial"/>
              </w:rPr>
              <w:t>.</w:t>
            </w:r>
          </w:p>
        </w:tc>
      </w:tr>
      <w:tr w:rsidR="00276A78" w:rsidRPr="009A02B1" w:rsidTr="005E7C24">
        <w:trPr>
          <w:trHeight w:val="425"/>
        </w:trPr>
        <w:tc>
          <w:tcPr>
            <w:tcW w:w="4531" w:type="dxa"/>
          </w:tcPr>
          <w:p w:rsidR="00276A78" w:rsidRPr="009A02B1" w:rsidRDefault="00276A78" w:rsidP="009A02B1">
            <w:pPr>
              <w:tabs>
                <w:tab w:val="left" w:pos="1350"/>
              </w:tabs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9A02B1" w:rsidRPr="006F7869" w:rsidRDefault="009A02B1" w:rsidP="009A02B1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9A02B1" w:rsidRPr="006F7869" w:rsidRDefault="009A02B1" w:rsidP="009A02B1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9A02B1" w:rsidRPr="006F7869" w:rsidRDefault="009A02B1" w:rsidP="009A02B1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9A02B1" w:rsidRPr="006F7869" w:rsidRDefault="009A02B1" w:rsidP="009A02B1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5455FC" w:rsidRPr="009A02B1" w:rsidRDefault="009A02B1" w:rsidP="009A02B1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276A78" w:rsidRPr="009A02B1" w:rsidTr="005E7C24">
        <w:trPr>
          <w:trHeight w:val="418"/>
        </w:trPr>
        <w:tc>
          <w:tcPr>
            <w:tcW w:w="4531" w:type="dxa"/>
          </w:tcPr>
          <w:p w:rsidR="00276A78" w:rsidRPr="009A02B1" w:rsidRDefault="00276A78" w:rsidP="009A02B1">
            <w:pPr>
              <w:tabs>
                <w:tab w:val="left" w:pos="1350"/>
              </w:tabs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5455FC" w:rsidRPr="009A02B1" w:rsidRDefault="00223DB2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A név megváltoztatása iránti kérelmet az anyakönyvvezető 5 napon belül megküldi a névváltoztatá</w:t>
            </w:r>
            <w:r w:rsidR="009D3AEA" w:rsidRPr="009A02B1">
              <w:rPr>
                <w:rFonts w:ascii="Arial" w:hAnsi="Arial" w:cs="Arial"/>
              </w:rPr>
              <w:t>sért felelős anyakönyvi szervnek.</w:t>
            </w: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3C6141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2013. évi V. törvény a Polgári törvénykönyvről</w:t>
            </w:r>
          </w:p>
          <w:p w:rsidR="009D3AEA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2010. évi I. törvény az anyakönyvi eljárásról</w:t>
            </w:r>
          </w:p>
          <w:p w:rsidR="009D3AEA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429/2017. (XII.20.) Korm. rendelet az anyakönyvezési feladatok ellátásának részletes szabályairól</w:t>
            </w:r>
          </w:p>
          <w:p w:rsidR="009D3AEA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2016. évi CL. törvény az általános közigazgatási rendtartásról</w:t>
            </w:r>
          </w:p>
          <w:p w:rsidR="009D3AEA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1990. évi XCIII. törvény az illetékekről</w:t>
            </w: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Eljárás megindító irat benyújtásának módja (helye, ideje)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9A02B1" w:rsidRDefault="003C6141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 xml:space="preserve">Személyesen </w:t>
            </w:r>
            <w:r w:rsidR="001D65C4" w:rsidRPr="009A02B1">
              <w:rPr>
                <w:rFonts w:ascii="Arial" w:hAnsi="Arial" w:cs="Arial"/>
              </w:rPr>
              <w:t>Berhida Város Polgármesteri Hivatal</w:t>
            </w:r>
          </w:p>
          <w:p w:rsidR="001D65C4" w:rsidRPr="009A02B1" w:rsidRDefault="001D65C4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8181 Berhida, Veszprémi út 1-3.</w:t>
            </w:r>
          </w:p>
          <w:p w:rsidR="001D65C4" w:rsidRPr="009A02B1" w:rsidRDefault="001D65C4" w:rsidP="009A02B1">
            <w:pPr>
              <w:jc w:val="both"/>
              <w:rPr>
                <w:rFonts w:ascii="Arial" w:hAnsi="Arial" w:cs="Arial"/>
              </w:rPr>
            </w:pPr>
            <w:proofErr w:type="gramStart"/>
            <w:r w:rsidRPr="009A02B1">
              <w:rPr>
                <w:rFonts w:ascii="Arial" w:hAnsi="Arial" w:cs="Arial"/>
              </w:rPr>
              <w:t>Hétfő   :8</w:t>
            </w:r>
            <w:proofErr w:type="gramEnd"/>
            <w:r w:rsidRPr="009A02B1">
              <w:rPr>
                <w:rFonts w:ascii="Arial" w:hAnsi="Arial" w:cs="Arial"/>
              </w:rPr>
              <w:t>:00-12:00, 12:30-16:00</w:t>
            </w:r>
          </w:p>
          <w:p w:rsidR="001D65C4" w:rsidRPr="009A02B1" w:rsidRDefault="001D65C4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Szerda: 8:00-12</w:t>
            </w:r>
            <w:proofErr w:type="gramStart"/>
            <w:r w:rsidRPr="009A02B1">
              <w:rPr>
                <w:rFonts w:ascii="Arial" w:hAnsi="Arial" w:cs="Arial"/>
              </w:rPr>
              <w:t>,       12</w:t>
            </w:r>
            <w:proofErr w:type="gramEnd"/>
            <w:r w:rsidRPr="009A02B1">
              <w:rPr>
                <w:rFonts w:ascii="Arial" w:hAnsi="Arial" w:cs="Arial"/>
              </w:rPr>
              <w:t>:30-17:30</w:t>
            </w:r>
          </w:p>
          <w:p w:rsidR="001D65C4" w:rsidRPr="009A02B1" w:rsidRDefault="001D65C4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Péntek: 8:00-12:00</w:t>
            </w:r>
          </w:p>
          <w:p w:rsidR="001D65C4" w:rsidRPr="009A02B1" w:rsidRDefault="001D65C4" w:rsidP="009A02B1">
            <w:pPr>
              <w:jc w:val="both"/>
              <w:rPr>
                <w:rFonts w:ascii="Arial" w:hAnsi="Arial" w:cs="Arial"/>
              </w:rPr>
            </w:pP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5B19B6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A magyar állampolgár születési családi</w:t>
            </w:r>
            <w:r w:rsidR="00676335">
              <w:rPr>
                <w:rFonts w:ascii="Arial" w:hAnsi="Arial" w:cs="Arial"/>
              </w:rPr>
              <w:t xml:space="preserve"> és utónevének megváltoztatását kérelemre </w:t>
            </w:r>
            <w:r w:rsidRPr="009A02B1">
              <w:rPr>
                <w:rFonts w:ascii="Arial" w:hAnsi="Arial" w:cs="Arial"/>
              </w:rPr>
              <w:t>az anyakönyvi szerv engedélyezheti.</w:t>
            </w:r>
          </w:p>
          <w:p w:rsidR="00F52B67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 xml:space="preserve">Szülő családi nevének megváltoztatása kiterjed a névváltoztatással </w:t>
            </w:r>
            <w:r w:rsidR="00F52B67" w:rsidRPr="009A02B1">
              <w:rPr>
                <w:rFonts w:ascii="Arial" w:hAnsi="Arial" w:cs="Arial"/>
              </w:rPr>
              <w:t>érintett családi nevét viselő kiskorúgyermekére is.</w:t>
            </w:r>
          </w:p>
          <w:p w:rsidR="00F52B67" w:rsidRPr="009A02B1" w:rsidRDefault="00676335" w:rsidP="009A02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F52B67" w:rsidRPr="009A02B1">
              <w:rPr>
                <w:rFonts w:ascii="Arial" w:hAnsi="Arial" w:cs="Arial"/>
              </w:rPr>
              <w:t>14. életévét betöltött kiskorúnak hozzá kell járulnia a névváltoztatáshoz.</w:t>
            </w:r>
          </w:p>
          <w:p w:rsidR="00F52B67" w:rsidRPr="009A02B1" w:rsidRDefault="00F52B67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Kiskorú gyermek névváltoztatását törvényes képviselői együttesen terjeszthetik elő. Kiskorú gyermek esetében, akkor is szükséges a külön élő szülő hozzájárulása a név megváltoztatásához, ha csak az egyik szülőnél van a gondozás, nevelés joga.</w:t>
            </w:r>
          </w:p>
          <w:p w:rsidR="00F52B67" w:rsidRPr="009A02B1" w:rsidRDefault="00F52B67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Ha a kérelmező nevét a házastársa házassági névként viseli, a névváltoztatás hatálya rá is kiterjed.</w:t>
            </w:r>
          </w:p>
          <w:p w:rsidR="00F52B67" w:rsidRPr="009A02B1" w:rsidRDefault="00F52B67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Főszabály szerint nem lehet engedélyezni:</w:t>
            </w:r>
          </w:p>
          <w:p w:rsidR="00F52B67" w:rsidRPr="009A02B1" w:rsidRDefault="00F52B67" w:rsidP="009A02B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a magyar hagyományoktól eltérő hangzású, magyartalanul képzett nevet</w:t>
            </w:r>
          </w:p>
          <w:p w:rsidR="00F52B67" w:rsidRPr="009A02B1" w:rsidRDefault="00F52B67" w:rsidP="009A02B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történelmi nevet</w:t>
            </w:r>
          </w:p>
          <w:p w:rsidR="009D3AEA" w:rsidRPr="009A02B1" w:rsidRDefault="009D3AEA" w:rsidP="009A02B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 xml:space="preserve"> </w:t>
            </w:r>
            <w:r w:rsidR="00F52B67" w:rsidRPr="009A02B1">
              <w:rPr>
                <w:rFonts w:ascii="Arial" w:hAnsi="Arial" w:cs="Arial"/>
              </w:rPr>
              <w:t>régies írásmóddal írott családi nevet</w:t>
            </w:r>
          </w:p>
          <w:p w:rsidR="00F52B67" w:rsidRPr="009A02B1" w:rsidRDefault="00F52B67" w:rsidP="009A02B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az előző névváltoztatás hatálybalépésétől számított 5 éven belül újabb névváltoztatást</w:t>
            </w:r>
          </w:p>
          <w:p w:rsidR="00F52B67" w:rsidRPr="009A02B1" w:rsidRDefault="00F52B67" w:rsidP="009A02B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személyhez fűződő jogot sértő családi nevet</w:t>
            </w:r>
          </w:p>
          <w:p w:rsidR="00F52B67" w:rsidRPr="009A02B1" w:rsidRDefault="00F52B67" w:rsidP="009A02B1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9A02B1" w:rsidRDefault="009D3AEA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-</w:t>
            </w:r>
          </w:p>
          <w:p w:rsidR="002811A7" w:rsidRPr="009A02B1" w:rsidRDefault="002811A7" w:rsidP="009A02B1">
            <w:pPr>
              <w:jc w:val="both"/>
              <w:rPr>
                <w:rFonts w:ascii="Arial" w:hAnsi="Arial" w:cs="Arial"/>
              </w:rPr>
            </w:pPr>
          </w:p>
        </w:tc>
      </w:tr>
      <w:tr w:rsidR="00276A78" w:rsidRPr="009A02B1" w:rsidTr="00276A78">
        <w:tc>
          <w:tcPr>
            <w:tcW w:w="4531" w:type="dxa"/>
          </w:tcPr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</w:t>
            </w:r>
            <w:r w:rsidR="00D03732" w:rsidRPr="009A02B1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9A02B1" w:rsidRDefault="00276A78" w:rsidP="009A02B1">
            <w:pPr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276A78" w:rsidRPr="009A02B1" w:rsidRDefault="00F52B67" w:rsidP="009A02B1">
            <w:pPr>
              <w:jc w:val="both"/>
              <w:rPr>
                <w:rFonts w:ascii="Arial" w:hAnsi="Arial" w:cs="Arial"/>
              </w:rPr>
            </w:pPr>
            <w:r w:rsidRPr="009A02B1">
              <w:rPr>
                <w:rFonts w:ascii="Arial" w:hAnsi="Arial" w:cs="Arial"/>
              </w:rPr>
              <w:t>-</w:t>
            </w:r>
          </w:p>
        </w:tc>
      </w:tr>
    </w:tbl>
    <w:p w:rsidR="00276A78" w:rsidRPr="009A02B1" w:rsidRDefault="00276A78" w:rsidP="009A02B1">
      <w:pPr>
        <w:jc w:val="both"/>
        <w:rPr>
          <w:rFonts w:ascii="Arial" w:hAnsi="Arial" w:cs="Arial"/>
        </w:rPr>
      </w:pPr>
    </w:p>
    <w:sectPr w:rsidR="00276A78" w:rsidRPr="009A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F2F"/>
    <w:multiLevelType w:val="hybridMultilevel"/>
    <w:tmpl w:val="10C25D3E"/>
    <w:lvl w:ilvl="0" w:tplc="ADBA2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73807"/>
    <w:rsid w:val="000B6D2F"/>
    <w:rsid w:val="001D65C4"/>
    <w:rsid w:val="00223DB2"/>
    <w:rsid w:val="00276A78"/>
    <w:rsid w:val="002811A7"/>
    <w:rsid w:val="002B4A7D"/>
    <w:rsid w:val="002D5B38"/>
    <w:rsid w:val="00393C3B"/>
    <w:rsid w:val="003C6141"/>
    <w:rsid w:val="004520D1"/>
    <w:rsid w:val="005455FC"/>
    <w:rsid w:val="005B19B6"/>
    <w:rsid w:val="005E7C24"/>
    <w:rsid w:val="00676335"/>
    <w:rsid w:val="00696231"/>
    <w:rsid w:val="006B0426"/>
    <w:rsid w:val="007151C7"/>
    <w:rsid w:val="00781D19"/>
    <w:rsid w:val="007A4290"/>
    <w:rsid w:val="00816772"/>
    <w:rsid w:val="00867A15"/>
    <w:rsid w:val="009826B7"/>
    <w:rsid w:val="009A02B1"/>
    <w:rsid w:val="009D3AEA"/>
    <w:rsid w:val="00AA70AC"/>
    <w:rsid w:val="00B04DC2"/>
    <w:rsid w:val="00BD2B8A"/>
    <w:rsid w:val="00C62DCC"/>
    <w:rsid w:val="00D03732"/>
    <w:rsid w:val="00DE0592"/>
    <w:rsid w:val="00F52B67"/>
    <w:rsid w:val="00FA2AC9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1F93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5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7</cp:revision>
  <dcterms:created xsi:type="dcterms:W3CDTF">2025-02-10T14:15:00Z</dcterms:created>
  <dcterms:modified xsi:type="dcterms:W3CDTF">2025-02-11T13:23:00Z</dcterms:modified>
</cp:coreProperties>
</file>